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78" w:rsidRPr="00AC2278" w:rsidRDefault="00AC2278" w:rsidP="002A38C2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B4B64" w:rsidRPr="00A627B1" w:rsidRDefault="003C3917" w:rsidP="002A38C2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A627B1">
        <w:rPr>
          <w:rFonts w:ascii="Times New Roman" w:hAnsi="Times New Roman"/>
          <w:b/>
          <w:sz w:val="40"/>
          <w:szCs w:val="40"/>
        </w:rPr>
        <w:t xml:space="preserve">Отчет правления СНТ </w:t>
      </w:r>
      <w:r w:rsidR="00BE6797" w:rsidRPr="00A627B1">
        <w:rPr>
          <w:rFonts w:ascii="Times New Roman" w:hAnsi="Times New Roman"/>
          <w:b/>
          <w:sz w:val="40"/>
          <w:szCs w:val="40"/>
        </w:rPr>
        <w:t>по</w:t>
      </w:r>
      <w:r w:rsidRPr="00A627B1">
        <w:rPr>
          <w:rFonts w:ascii="Times New Roman" w:hAnsi="Times New Roman"/>
          <w:b/>
          <w:sz w:val="40"/>
          <w:szCs w:val="40"/>
        </w:rPr>
        <w:t xml:space="preserve"> итога</w:t>
      </w:r>
      <w:r w:rsidR="00BE6797" w:rsidRPr="00A627B1">
        <w:rPr>
          <w:rFonts w:ascii="Times New Roman" w:hAnsi="Times New Roman"/>
          <w:b/>
          <w:sz w:val="40"/>
          <w:szCs w:val="40"/>
        </w:rPr>
        <w:t>м</w:t>
      </w:r>
      <w:r w:rsidRPr="00A627B1">
        <w:rPr>
          <w:rFonts w:ascii="Times New Roman" w:hAnsi="Times New Roman"/>
          <w:b/>
          <w:sz w:val="40"/>
          <w:szCs w:val="40"/>
        </w:rPr>
        <w:t xml:space="preserve"> работы </w:t>
      </w:r>
      <w:r w:rsidR="003E4D8A" w:rsidRPr="00A627B1">
        <w:rPr>
          <w:rFonts w:ascii="Times New Roman" w:hAnsi="Times New Roman"/>
          <w:b/>
          <w:sz w:val="40"/>
          <w:szCs w:val="40"/>
        </w:rPr>
        <w:t>за</w:t>
      </w:r>
      <w:r w:rsidRPr="00A627B1">
        <w:rPr>
          <w:rFonts w:ascii="Times New Roman" w:hAnsi="Times New Roman"/>
          <w:b/>
          <w:sz w:val="40"/>
          <w:szCs w:val="40"/>
        </w:rPr>
        <w:t xml:space="preserve"> 201</w:t>
      </w:r>
      <w:r w:rsidR="00C10C3B" w:rsidRPr="00A627B1">
        <w:rPr>
          <w:rFonts w:ascii="Times New Roman" w:hAnsi="Times New Roman"/>
          <w:b/>
          <w:sz w:val="40"/>
          <w:szCs w:val="40"/>
        </w:rPr>
        <w:t>9</w:t>
      </w:r>
      <w:r w:rsidR="00D07FA2">
        <w:rPr>
          <w:rFonts w:ascii="Times New Roman" w:hAnsi="Times New Roman"/>
          <w:b/>
          <w:sz w:val="40"/>
          <w:szCs w:val="40"/>
        </w:rPr>
        <w:t xml:space="preserve"> </w:t>
      </w:r>
      <w:r w:rsidRPr="00A627B1">
        <w:rPr>
          <w:rFonts w:ascii="Times New Roman" w:hAnsi="Times New Roman"/>
          <w:b/>
          <w:sz w:val="40"/>
          <w:szCs w:val="40"/>
        </w:rPr>
        <w:t>г</w:t>
      </w:r>
      <w:r w:rsidR="003E4D8A" w:rsidRPr="00A627B1">
        <w:rPr>
          <w:rFonts w:ascii="Times New Roman" w:hAnsi="Times New Roman"/>
          <w:b/>
          <w:sz w:val="40"/>
          <w:szCs w:val="40"/>
        </w:rPr>
        <w:t>од</w:t>
      </w:r>
    </w:p>
    <w:p w:rsidR="0089310F" w:rsidRPr="003B7357" w:rsidRDefault="00B617E1" w:rsidP="00ED3E56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B7357">
        <w:rPr>
          <w:rFonts w:ascii="Times New Roman" w:hAnsi="Times New Roman"/>
          <w:b/>
          <w:sz w:val="26"/>
          <w:szCs w:val="26"/>
        </w:rPr>
        <w:t>П</w:t>
      </w:r>
      <w:r w:rsidR="00BE6797" w:rsidRPr="003B7357">
        <w:rPr>
          <w:rFonts w:ascii="Times New Roman" w:hAnsi="Times New Roman"/>
          <w:b/>
          <w:sz w:val="26"/>
          <w:szCs w:val="26"/>
        </w:rPr>
        <w:t>риходн</w:t>
      </w:r>
      <w:r w:rsidRPr="003B7357">
        <w:rPr>
          <w:rFonts w:ascii="Times New Roman" w:hAnsi="Times New Roman"/>
          <w:b/>
          <w:sz w:val="26"/>
          <w:szCs w:val="26"/>
        </w:rPr>
        <w:t>ая</w:t>
      </w:r>
      <w:r w:rsidR="00BE6797" w:rsidRPr="003B7357">
        <w:rPr>
          <w:rFonts w:ascii="Times New Roman" w:hAnsi="Times New Roman"/>
          <w:b/>
          <w:sz w:val="26"/>
          <w:szCs w:val="26"/>
        </w:rPr>
        <w:t xml:space="preserve"> част</w:t>
      </w:r>
      <w:r w:rsidRPr="003B7357">
        <w:rPr>
          <w:rFonts w:ascii="Times New Roman" w:hAnsi="Times New Roman"/>
          <w:b/>
          <w:sz w:val="26"/>
          <w:szCs w:val="26"/>
        </w:rPr>
        <w:t>ь</w:t>
      </w:r>
      <w:r w:rsidR="00FF1D2D">
        <w:rPr>
          <w:rFonts w:ascii="Times New Roman" w:hAnsi="Times New Roman"/>
          <w:b/>
          <w:sz w:val="26"/>
          <w:szCs w:val="26"/>
        </w:rPr>
        <w:t xml:space="preserve"> </w:t>
      </w:r>
      <w:r w:rsidR="00222E51" w:rsidRPr="003B7357">
        <w:rPr>
          <w:rFonts w:ascii="Times New Roman" w:hAnsi="Times New Roman"/>
          <w:b/>
          <w:sz w:val="26"/>
          <w:szCs w:val="26"/>
        </w:rPr>
        <w:t>отчета</w:t>
      </w:r>
      <w:r w:rsidRPr="003B7357">
        <w:rPr>
          <w:rFonts w:ascii="Times New Roman" w:hAnsi="Times New Roman"/>
          <w:b/>
          <w:sz w:val="26"/>
          <w:szCs w:val="26"/>
        </w:rPr>
        <w:t xml:space="preserve"> за 2019 год</w:t>
      </w:r>
      <w:r w:rsidR="0089310F" w:rsidRPr="003B7357">
        <w:rPr>
          <w:rFonts w:ascii="Times New Roman" w:hAnsi="Times New Roman"/>
          <w:b/>
          <w:sz w:val="26"/>
          <w:szCs w:val="26"/>
        </w:rPr>
        <w:t>:</w:t>
      </w:r>
    </w:p>
    <w:p w:rsidR="003310A1" w:rsidRPr="003B7357" w:rsidRDefault="0089310F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Членские взнос</w:t>
      </w:r>
      <w:r w:rsidR="00716CC3" w:rsidRPr="003B7357">
        <w:rPr>
          <w:rFonts w:ascii="Times New Roman" w:hAnsi="Times New Roman"/>
          <w:sz w:val="26"/>
          <w:szCs w:val="26"/>
        </w:rPr>
        <w:t>ы собраны на 9</w:t>
      </w:r>
      <w:r w:rsidR="00187910" w:rsidRPr="003B7357">
        <w:rPr>
          <w:rFonts w:ascii="Times New Roman" w:hAnsi="Times New Roman"/>
          <w:sz w:val="26"/>
          <w:szCs w:val="26"/>
        </w:rPr>
        <w:t>7</w:t>
      </w:r>
      <w:r w:rsidR="00716CC3" w:rsidRPr="003B7357">
        <w:rPr>
          <w:rFonts w:ascii="Times New Roman" w:hAnsi="Times New Roman"/>
          <w:sz w:val="26"/>
          <w:szCs w:val="26"/>
        </w:rPr>
        <w:t>%.</w:t>
      </w:r>
      <w:r w:rsidR="00187910" w:rsidRPr="003B7357">
        <w:rPr>
          <w:rFonts w:ascii="Times New Roman" w:hAnsi="Times New Roman"/>
          <w:sz w:val="26"/>
          <w:szCs w:val="26"/>
        </w:rPr>
        <w:t xml:space="preserve"> Собираемость взносов выросла на 3%.</w:t>
      </w:r>
      <w:r w:rsidR="003310A1" w:rsidRPr="003B7357">
        <w:rPr>
          <w:rFonts w:ascii="Times New Roman" w:hAnsi="Times New Roman"/>
          <w:sz w:val="26"/>
          <w:szCs w:val="26"/>
        </w:rPr>
        <w:t xml:space="preserve"> Всего по приходной части отчета собрано 15 млн.162 тыс. руб</w:t>
      </w:r>
      <w:r w:rsidR="00D07FA2">
        <w:rPr>
          <w:rFonts w:ascii="Times New Roman" w:hAnsi="Times New Roman"/>
          <w:sz w:val="26"/>
          <w:szCs w:val="26"/>
        </w:rPr>
        <w:t>.</w:t>
      </w:r>
      <w:r w:rsidR="003310A1" w:rsidRPr="003B7357">
        <w:rPr>
          <w:rFonts w:ascii="Times New Roman" w:hAnsi="Times New Roman"/>
          <w:sz w:val="26"/>
          <w:szCs w:val="26"/>
        </w:rPr>
        <w:t>, на 2 млн. 358 тыс. руб</w:t>
      </w:r>
      <w:r w:rsidR="00D07FA2">
        <w:rPr>
          <w:rFonts w:ascii="Times New Roman" w:hAnsi="Times New Roman"/>
          <w:sz w:val="26"/>
          <w:szCs w:val="26"/>
        </w:rPr>
        <w:t>.</w:t>
      </w:r>
      <w:r w:rsidR="003310A1" w:rsidRPr="003B7357">
        <w:rPr>
          <w:rFonts w:ascii="Times New Roman" w:hAnsi="Times New Roman"/>
          <w:sz w:val="26"/>
          <w:szCs w:val="26"/>
        </w:rPr>
        <w:t xml:space="preserve"> больше. </w:t>
      </w:r>
    </w:p>
    <w:p w:rsidR="00F44C65" w:rsidRPr="003B7357" w:rsidRDefault="00F44C65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На </w:t>
      </w:r>
      <w:r w:rsidR="00C41386" w:rsidRPr="003B7357">
        <w:rPr>
          <w:rFonts w:ascii="Times New Roman" w:hAnsi="Times New Roman"/>
          <w:sz w:val="26"/>
          <w:szCs w:val="26"/>
        </w:rPr>
        <w:t>31.12.2019</w:t>
      </w:r>
      <w:r w:rsidRPr="003B7357">
        <w:rPr>
          <w:rFonts w:ascii="Times New Roman" w:hAnsi="Times New Roman"/>
          <w:sz w:val="26"/>
          <w:szCs w:val="26"/>
        </w:rPr>
        <w:t xml:space="preserve"> не оплатили членские взносы </w:t>
      </w:r>
      <w:r w:rsidR="00620CF3" w:rsidRPr="003B7357">
        <w:rPr>
          <w:rFonts w:ascii="Times New Roman" w:hAnsi="Times New Roman"/>
          <w:sz w:val="26"/>
          <w:szCs w:val="26"/>
        </w:rPr>
        <w:t>22</w:t>
      </w:r>
      <w:r w:rsidRPr="003B7357">
        <w:rPr>
          <w:rFonts w:ascii="Times New Roman" w:hAnsi="Times New Roman"/>
          <w:sz w:val="26"/>
          <w:szCs w:val="26"/>
        </w:rPr>
        <w:t xml:space="preserve"> садовод</w:t>
      </w:r>
      <w:r w:rsidR="00620CF3" w:rsidRPr="003B7357">
        <w:rPr>
          <w:rFonts w:ascii="Times New Roman" w:hAnsi="Times New Roman"/>
          <w:sz w:val="26"/>
          <w:szCs w:val="26"/>
        </w:rPr>
        <w:t>а</w:t>
      </w:r>
      <w:r w:rsidR="003E4D8A" w:rsidRPr="003B7357">
        <w:rPr>
          <w:rFonts w:ascii="Times New Roman" w:hAnsi="Times New Roman"/>
          <w:sz w:val="26"/>
          <w:szCs w:val="26"/>
        </w:rPr>
        <w:t>,</w:t>
      </w:r>
      <w:r w:rsidR="00715F8F" w:rsidRPr="003B7357">
        <w:rPr>
          <w:rFonts w:ascii="Times New Roman" w:hAnsi="Times New Roman"/>
          <w:sz w:val="26"/>
          <w:szCs w:val="26"/>
        </w:rPr>
        <w:t xml:space="preserve"> не оплатили своевременно</w:t>
      </w:r>
      <w:r w:rsidRPr="003B7357">
        <w:rPr>
          <w:rFonts w:ascii="Times New Roman" w:hAnsi="Times New Roman"/>
          <w:sz w:val="26"/>
          <w:szCs w:val="26"/>
        </w:rPr>
        <w:t xml:space="preserve"> потребленную электроэнергию </w:t>
      </w:r>
      <w:r w:rsidR="0028539E" w:rsidRPr="003B7357">
        <w:rPr>
          <w:rFonts w:ascii="Times New Roman" w:hAnsi="Times New Roman"/>
          <w:sz w:val="26"/>
          <w:szCs w:val="26"/>
        </w:rPr>
        <w:t>5</w:t>
      </w:r>
      <w:r w:rsidR="00D23B87" w:rsidRPr="003B7357">
        <w:rPr>
          <w:rFonts w:ascii="Times New Roman" w:hAnsi="Times New Roman"/>
          <w:sz w:val="26"/>
          <w:szCs w:val="26"/>
        </w:rPr>
        <w:t>2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D23B87" w:rsidRPr="003B7357">
        <w:rPr>
          <w:rFonts w:ascii="Times New Roman" w:hAnsi="Times New Roman"/>
          <w:sz w:val="26"/>
          <w:szCs w:val="26"/>
        </w:rPr>
        <w:t>садовода</w:t>
      </w:r>
      <w:r w:rsidRPr="003B7357">
        <w:rPr>
          <w:rFonts w:ascii="Times New Roman" w:hAnsi="Times New Roman"/>
          <w:sz w:val="26"/>
          <w:szCs w:val="26"/>
        </w:rPr>
        <w:t xml:space="preserve">.  </w:t>
      </w:r>
    </w:p>
    <w:p w:rsidR="00EF7BB9" w:rsidRPr="003B7357" w:rsidRDefault="00F975F8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В течение года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6E6B4E" w:rsidRPr="003B7357">
        <w:rPr>
          <w:rFonts w:ascii="Times New Roman" w:hAnsi="Times New Roman"/>
          <w:sz w:val="26"/>
          <w:szCs w:val="26"/>
        </w:rPr>
        <w:t>ве</w:t>
      </w:r>
      <w:r w:rsidR="005215D0" w:rsidRPr="003B7357">
        <w:rPr>
          <w:rFonts w:ascii="Times New Roman" w:hAnsi="Times New Roman"/>
          <w:sz w:val="26"/>
          <w:szCs w:val="26"/>
        </w:rPr>
        <w:t>лась</w:t>
      </w:r>
      <w:r w:rsidR="00BE6797" w:rsidRPr="003B7357">
        <w:rPr>
          <w:rFonts w:ascii="Times New Roman" w:hAnsi="Times New Roman"/>
          <w:sz w:val="26"/>
          <w:szCs w:val="26"/>
        </w:rPr>
        <w:t xml:space="preserve"> постоянная</w:t>
      </w:r>
      <w:r w:rsidR="0089310F" w:rsidRPr="003B7357">
        <w:rPr>
          <w:rFonts w:ascii="Times New Roman" w:hAnsi="Times New Roman"/>
          <w:sz w:val="26"/>
          <w:szCs w:val="26"/>
        </w:rPr>
        <w:t xml:space="preserve"> работа с садоводами по оплате задолженност</w:t>
      </w:r>
      <w:r w:rsidR="007B35A6" w:rsidRPr="003B7357">
        <w:rPr>
          <w:rFonts w:ascii="Times New Roman" w:hAnsi="Times New Roman"/>
          <w:sz w:val="26"/>
          <w:szCs w:val="26"/>
        </w:rPr>
        <w:t>и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716CC3" w:rsidRPr="003B7357">
        <w:rPr>
          <w:rFonts w:ascii="Times New Roman" w:hAnsi="Times New Roman"/>
          <w:sz w:val="26"/>
          <w:szCs w:val="26"/>
        </w:rPr>
        <w:t>по взносам</w:t>
      </w:r>
      <w:r w:rsidR="0089310F" w:rsidRPr="003B7357">
        <w:rPr>
          <w:rFonts w:ascii="Times New Roman" w:hAnsi="Times New Roman"/>
          <w:sz w:val="26"/>
          <w:szCs w:val="26"/>
        </w:rPr>
        <w:t>.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Pr="003B7357">
        <w:rPr>
          <w:rFonts w:ascii="Times New Roman" w:hAnsi="Times New Roman"/>
          <w:sz w:val="26"/>
          <w:szCs w:val="26"/>
        </w:rPr>
        <w:t>Рассыла</w:t>
      </w:r>
      <w:r w:rsidR="005215D0" w:rsidRPr="003B7357">
        <w:rPr>
          <w:rFonts w:ascii="Times New Roman" w:hAnsi="Times New Roman"/>
          <w:sz w:val="26"/>
          <w:szCs w:val="26"/>
        </w:rPr>
        <w:t>лись</w:t>
      </w:r>
      <w:r w:rsidR="003310A1" w:rsidRPr="003B7357">
        <w:rPr>
          <w:rFonts w:ascii="Times New Roman" w:hAnsi="Times New Roman"/>
          <w:sz w:val="26"/>
          <w:szCs w:val="26"/>
        </w:rPr>
        <w:t xml:space="preserve"> уведомления о задолженности, </w:t>
      </w:r>
      <w:r w:rsidR="005215D0" w:rsidRPr="003B7357">
        <w:rPr>
          <w:rFonts w:ascii="Times New Roman" w:hAnsi="Times New Roman"/>
          <w:sz w:val="26"/>
          <w:szCs w:val="26"/>
        </w:rPr>
        <w:t>п</w:t>
      </w:r>
      <w:r w:rsidRPr="003B7357">
        <w:rPr>
          <w:rFonts w:ascii="Times New Roman" w:hAnsi="Times New Roman"/>
          <w:sz w:val="26"/>
          <w:szCs w:val="26"/>
        </w:rPr>
        <w:t>одан</w:t>
      </w:r>
      <w:r w:rsidR="003310A1" w:rsidRPr="003B7357">
        <w:rPr>
          <w:rFonts w:ascii="Times New Roman" w:hAnsi="Times New Roman"/>
          <w:sz w:val="26"/>
          <w:szCs w:val="26"/>
        </w:rPr>
        <w:t>ы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5215D0" w:rsidRPr="003B7357">
        <w:rPr>
          <w:rFonts w:ascii="Times New Roman" w:hAnsi="Times New Roman"/>
          <w:sz w:val="26"/>
          <w:szCs w:val="26"/>
        </w:rPr>
        <w:t>три</w:t>
      </w:r>
      <w:r w:rsidRPr="003B7357">
        <w:rPr>
          <w:rFonts w:ascii="Times New Roman" w:hAnsi="Times New Roman"/>
          <w:sz w:val="26"/>
          <w:szCs w:val="26"/>
        </w:rPr>
        <w:t xml:space="preserve"> исковых заявления в суд.</w:t>
      </w:r>
    </w:p>
    <w:p w:rsidR="006E6B4E" w:rsidRPr="003B7357" w:rsidRDefault="00486826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По </w:t>
      </w:r>
      <w:r w:rsidR="00187910" w:rsidRPr="003B7357">
        <w:rPr>
          <w:rFonts w:ascii="Times New Roman" w:hAnsi="Times New Roman"/>
          <w:sz w:val="26"/>
          <w:szCs w:val="26"/>
        </w:rPr>
        <w:t>шести</w:t>
      </w:r>
      <w:r w:rsidRPr="003B7357">
        <w:rPr>
          <w:rFonts w:ascii="Times New Roman" w:hAnsi="Times New Roman"/>
          <w:sz w:val="26"/>
          <w:szCs w:val="26"/>
        </w:rPr>
        <w:t xml:space="preserve"> участкам задолженность </w:t>
      </w:r>
      <w:r w:rsidR="00187910" w:rsidRPr="003B7357">
        <w:rPr>
          <w:rFonts w:ascii="Times New Roman" w:hAnsi="Times New Roman"/>
          <w:sz w:val="26"/>
          <w:szCs w:val="26"/>
        </w:rPr>
        <w:t>взыскана по решению судов полностью или частично в сумме 1</w:t>
      </w:r>
      <w:r w:rsidR="00E86111" w:rsidRPr="003B7357">
        <w:rPr>
          <w:rFonts w:ascii="Times New Roman" w:hAnsi="Times New Roman"/>
          <w:sz w:val="26"/>
          <w:szCs w:val="26"/>
        </w:rPr>
        <w:t>92</w:t>
      </w:r>
      <w:r w:rsidR="00187910" w:rsidRPr="003B7357">
        <w:rPr>
          <w:rFonts w:ascii="Times New Roman" w:hAnsi="Times New Roman"/>
          <w:sz w:val="26"/>
          <w:szCs w:val="26"/>
        </w:rPr>
        <w:t xml:space="preserve"> тыс. руб</w:t>
      </w:r>
      <w:r w:rsidRPr="003B7357">
        <w:rPr>
          <w:rFonts w:ascii="Times New Roman" w:hAnsi="Times New Roman"/>
          <w:sz w:val="26"/>
          <w:szCs w:val="26"/>
        </w:rPr>
        <w:t xml:space="preserve">. </w:t>
      </w:r>
    </w:p>
    <w:p w:rsidR="00187910" w:rsidRPr="003B7357" w:rsidRDefault="00187910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Многие садоводы</w:t>
      </w:r>
      <w:r w:rsidR="00F44C65" w:rsidRPr="003B7357">
        <w:rPr>
          <w:rFonts w:ascii="Times New Roman" w:hAnsi="Times New Roman"/>
          <w:sz w:val="26"/>
          <w:szCs w:val="26"/>
        </w:rPr>
        <w:t xml:space="preserve"> погасили задолженность по взносам после </w:t>
      </w:r>
      <w:r w:rsidR="004421CB" w:rsidRPr="003B7357">
        <w:rPr>
          <w:rFonts w:ascii="Times New Roman" w:hAnsi="Times New Roman"/>
          <w:sz w:val="26"/>
          <w:szCs w:val="26"/>
        </w:rPr>
        <w:t xml:space="preserve">письменного </w:t>
      </w:r>
      <w:r w:rsidR="00F44C65" w:rsidRPr="003B7357">
        <w:rPr>
          <w:rFonts w:ascii="Times New Roman" w:hAnsi="Times New Roman"/>
          <w:sz w:val="26"/>
          <w:szCs w:val="26"/>
        </w:rPr>
        <w:t>уведомления  в досудебном порядке.</w:t>
      </w:r>
    </w:p>
    <w:p w:rsidR="006E6B4E" w:rsidRPr="003B7357" w:rsidRDefault="00187910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B7357">
        <w:rPr>
          <w:rFonts w:ascii="Times New Roman" w:hAnsi="Times New Roman"/>
          <w:sz w:val="26"/>
          <w:szCs w:val="26"/>
        </w:rPr>
        <w:t>Досудебно</w:t>
      </w:r>
      <w:proofErr w:type="spellEnd"/>
      <w:r w:rsidRPr="003B7357">
        <w:rPr>
          <w:rFonts w:ascii="Times New Roman" w:hAnsi="Times New Roman"/>
          <w:sz w:val="26"/>
          <w:szCs w:val="26"/>
        </w:rPr>
        <w:t xml:space="preserve"> и по решению судов </w:t>
      </w:r>
      <w:r w:rsidR="003E4D8A" w:rsidRPr="003B7357">
        <w:rPr>
          <w:rFonts w:ascii="Times New Roman" w:hAnsi="Times New Roman"/>
          <w:sz w:val="26"/>
          <w:szCs w:val="26"/>
        </w:rPr>
        <w:t>оплачена задолженность по</w:t>
      </w:r>
      <w:r w:rsidRPr="003B7357">
        <w:rPr>
          <w:rFonts w:ascii="Times New Roman" w:hAnsi="Times New Roman"/>
          <w:sz w:val="26"/>
          <w:szCs w:val="26"/>
        </w:rPr>
        <w:t xml:space="preserve"> взнос</w:t>
      </w:r>
      <w:r w:rsidR="003E4D8A" w:rsidRPr="003B7357">
        <w:rPr>
          <w:rFonts w:ascii="Times New Roman" w:hAnsi="Times New Roman"/>
          <w:sz w:val="26"/>
          <w:szCs w:val="26"/>
        </w:rPr>
        <w:t>ам</w:t>
      </w:r>
      <w:r w:rsidRPr="003B7357">
        <w:rPr>
          <w:rFonts w:ascii="Times New Roman" w:hAnsi="Times New Roman"/>
          <w:sz w:val="26"/>
          <w:szCs w:val="26"/>
        </w:rPr>
        <w:t xml:space="preserve"> в сумме 802 тыс. руб.</w:t>
      </w:r>
    </w:p>
    <w:p w:rsidR="00D07FA2" w:rsidRDefault="001E327E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За отчетный период</w:t>
      </w:r>
      <w:r w:rsidR="007B35A6" w:rsidRPr="003B7357">
        <w:rPr>
          <w:rFonts w:ascii="Times New Roman" w:hAnsi="Times New Roman"/>
          <w:sz w:val="26"/>
          <w:szCs w:val="26"/>
        </w:rPr>
        <w:t xml:space="preserve"> садовод</w:t>
      </w:r>
      <w:r w:rsidR="00326940" w:rsidRPr="003B7357">
        <w:rPr>
          <w:rFonts w:ascii="Times New Roman" w:hAnsi="Times New Roman"/>
          <w:sz w:val="26"/>
          <w:szCs w:val="26"/>
        </w:rPr>
        <w:t>ами</w:t>
      </w:r>
      <w:r w:rsidRPr="003B7357">
        <w:rPr>
          <w:rFonts w:ascii="Times New Roman" w:hAnsi="Times New Roman"/>
          <w:sz w:val="26"/>
          <w:szCs w:val="26"/>
        </w:rPr>
        <w:t xml:space="preserve"> опла</w:t>
      </w:r>
      <w:r w:rsidR="00326940" w:rsidRPr="003B7357">
        <w:rPr>
          <w:rFonts w:ascii="Times New Roman" w:hAnsi="Times New Roman"/>
          <w:sz w:val="26"/>
          <w:szCs w:val="26"/>
        </w:rPr>
        <w:t>чено</w:t>
      </w:r>
      <w:r w:rsidRPr="003B7357">
        <w:rPr>
          <w:rFonts w:ascii="Times New Roman" w:hAnsi="Times New Roman"/>
          <w:sz w:val="26"/>
          <w:szCs w:val="26"/>
        </w:rPr>
        <w:t xml:space="preserve"> взнос</w:t>
      </w:r>
      <w:r w:rsidR="00326940" w:rsidRPr="003B7357">
        <w:rPr>
          <w:rFonts w:ascii="Times New Roman" w:hAnsi="Times New Roman"/>
          <w:sz w:val="26"/>
          <w:szCs w:val="26"/>
        </w:rPr>
        <w:t>ов</w:t>
      </w:r>
      <w:r w:rsidRPr="003B7357">
        <w:rPr>
          <w:rFonts w:ascii="Times New Roman" w:hAnsi="Times New Roman"/>
          <w:sz w:val="26"/>
          <w:szCs w:val="26"/>
        </w:rPr>
        <w:t xml:space="preserve"> за</w:t>
      </w:r>
      <w:r w:rsidR="007B35A6" w:rsidRPr="003B7357">
        <w:rPr>
          <w:rFonts w:ascii="Times New Roman" w:hAnsi="Times New Roman"/>
          <w:sz w:val="26"/>
          <w:szCs w:val="26"/>
        </w:rPr>
        <w:t xml:space="preserve"> потребленн</w:t>
      </w:r>
      <w:r w:rsidRPr="003B7357">
        <w:rPr>
          <w:rFonts w:ascii="Times New Roman" w:hAnsi="Times New Roman"/>
          <w:sz w:val="26"/>
          <w:szCs w:val="26"/>
        </w:rPr>
        <w:t>ую</w:t>
      </w:r>
      <w:r w:rsidR="007B35A6" w:rsidRPr="003B7357">
        <w:rPr>
          <w:rFonts w:ascii="Times New Roman" w:hAnsi="Times New Roman"/>
          <w:sz w:val="26"/>
          <w:szCs w:val="26"/>
        </w:rPr>
        <w:t xml:space="preserve"> электроэнерги</w:t>
      </w:r>
      <w:r w:rsidRPr="003B7357">
        <w:rPr>
          <w:rFonts w:ascii="Times New Roman" w:hAnsi="Times New Roman"/>
          <w:sz w:val="26"/>
          <w:szCs w:val="26"/>
        </w:rPr>
        <w:t>ю</w:t>
      </w:r>
      <w:r w:rsidR="00951F76">
        <w:rPr>
          <w:rFonts w:ascii="Times New Roman" w:hAnsi="Times New Roman"/>
          <w:sz w:val="26"/>
          <w:szCs w:val="26"/>
        </w:rPr>
        <w:t xml:space="preserve"> </w:t>
      </w:r>
      <w:r w:rsidRPr="003B7357">
        <w:rPr>
          <w:rFonts w:ascii="Times New Roman" w:hAnsi="Times New Roman"/>
          <w:sz w:val="26"/>
          <w:szCs w:val="26"/>
        </w:rPr>
        <w:t>в сумме</w:t>
      </w:r>
      <w:r w:rsidR="00951F76">
        <w:rPr>
          <w:rFonts w:ascii="Times New Roman" w:hAnsi="Times New Roman"/>
          <w:sz w:val="26"/>
          <w:szCs w:val="26"/>
        </w:rPr>
        <w:t xml:space="preserve"> </w:t>
      </w:r>
      <w:r w:rsidR="00E86111" w:rsidRPr="003B7357">
        <w:rPr>
          <w:rFonts w:ascii="Times New Roman" w:hAnsi="Times New Roman"/>
          <w:sz w:val="26"/>
          <w:szCs w:val="26"/>
        </w:rPr>
        <w:t>6</w:t>
      </w:r>
      <w:r w:rsidR="006E6B4E" w:rsidRPr="003B7357">
        <w:rPr>
          <w:rFonts w:ascii="Times New Roman" w:hAnsi="Times New Roman"/>
          <w:sz w:val="26"/>
          <w:szCs w:val="26"/>
        </w:rPr>
        <w:t xml:space="preserve"> млн. </w:t>
      </w:r>
      <w:r w:rsidR="00E86111" w:rsidRPr="003B7357">
        <w:rPr>
          <w:rFonts w:ascii="Times New Roman" w:hAnsi="Times New Roman"/>
          <w:sz w:val="26"/>
          <w:szCs w:val="26"/>
        </w:rPr>
        <w:t>614</w:t>
      </w:r>
      <w:r w:rsidR="006E6B4E" w:rsidRPr="003B7357">
        <w:rPr>
          <w:rFonts w:ascii="Times New Roman" w:hAnsi="Times New Roman"/>
          <w:sz w:val="26"/>
          <w:szCs w:val="26"/>
        </w:rPr>
        <w:t xml:space="preserve"> тыс. руб</w:t>
      </w:r>
      <w:r w:rsidR="00D07FA2">
        <w:rPr>
          <w:rFonts w:ascii="Times New Roman" w:hAnsi="Times New Roman"/>
          <w:sz w:val="26"/>
          <w:szCs w:val="26"/>
        </w:rPr>
        <w:t>.</w:t>
      </w:r>
    </w:p>
    <w:p w:rsidR="0040372D" w:rsidRPr="003B7357" w:rsidRDefault="006E6B4E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. </w:t>
      </w:r>
    </w:p>
    <w:p w:rsidR="00C41386" w:rsidRPr="003B7357" w:rsidRDefault="00C41386" w:rsidP="00ED3E56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927A9B" w:rsidRPr="003B7357" w:rsidRDefault="00927A9B" w:rsidP="00ED3E56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B7357">
        <w:rPr>
          <w:rFonts w:ascii="Times New Roman" w:hAnsi="Times New Roman"/>
          <w:b/>
          <w:sz w:val="26"/>
          <w:szCs w:val="26"/>
        </w:rPr>
        <w:t>Расходная часть отчета за 2019 год:</w:t>
      </w:r>
    </w:p>
    <w:p w:rsidR="00AE5DA9" w:rsidRPr="003B7357" w:rsidRDefault="00AE5DA9" w:rsidP="00ED3E56">
      <w:pPr>
        <w:ind w:firstLine="567"/>
        <w:rPr>
          <w:rFonts w:ascii="Times New Roman" w:hAnsi="Times New Roman"/>
          <w:b/>
          <w:sz w:val="26"/>
          <w:szCs w:val="26"/>
        </w:rPr>
      </w:pPr>
      <w:r w:rsidRPr="003B7357">
        <w:rPr>
          <w:rFonts w:ascii="Times New Roman" w:hAnsi="Times New Roman"/>
          <w:b/>
          <w:sz w:val="26"/>
          <w:szCs w:val="26"/>
        </w:rPr>
        <w:t>По системе электроснабжения.</w:t>
      </w:r>
    </w:p>
    <w:p w:rsidR="00B10A83" w:rsidRPr="003B7357" w:rsidRDefault="00B10A83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Продолжена работа по улучшению освещения территории СНТ</w:t>
      </w:r>
      <w:r w:rsidR="00C41386" w:rsidRPr="003B7357">
        <w:rPr>
          <w:rFonts w:ascii="Times New Roman" w:hAnsi="Times New Roman"/>
          <w:sz w:val="26"/>
          <w:szCs w:val="26"/>
        </w:rPr>
        <w:t>.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9D4E6E" w:rsidRPr="003B7357">
        <w:rPr>
          <w:rFonts w:ascii="Times New Roman" w:hAnsi="Times New Roman"/>
          <w:sz w:val="26"/>
          <w:szCs w:val="26"/>
        </w:rPr>
        <w:t xml:space="preserve">На сегодняшний день установлено </w:t>
      </w:r>
      <w:r w:rsidR="00B3200E" w:rsidRPr="003B7357">
        <w:rPr>
          <w:rFonts w:ascii="Times New Roman" w:hAnsi="Times New Roman"/>
          <w:sz w:val="26"/>
          <w:szCs w:val="26"/>
        </w:rPr>
        <w:t>137</w:t>
      </w:r>
      <w:r w:rsidR="009D4E6E" w:rsidRPr="003B7357">
        <w:rPr>
          <w:rFonts w:ascii="Times New Roman" w:hAnsi="Times New Roman"/>
          <w:sz w:val="26"/>
          <w:szCs w:val="26"/>
        </w:rPr>
        <w:t xml:space="preserve"> светильников, </w:t>
      </w:r>
      <w:r w:rsidR="00B3200E" w:rsidRPr="003B7357">
        <w:rPr>
          <w:rFonts w:ascii="Times New Roman" w:hAnsi="Times New Roman"/>
          <w:sz w:val="26"/>
          <w:szCs w:val="26"/>
        </w:rPr>
        <w:t xml:space="preserve">71 </w:t>
      </w:r>
      <w:r w:rsidR="009D4E6E" w:rsidRPr="003B7357">
        <w:rPr>
          <w:rFonts w:ascii="Times New Roman" w:hAnsi="Times New Roman"/>
          <w:sz w:val="26"/>
          <w:szCs w:val="26"/>
        </w:rPr>
        <w:t>из них светодиодны</w:t>
      </w:r>
      <w:r w:rsidR="00B3200E" w:rsidRPr="003B7357">
        <w:rPr>
          <w:rFonts w:ascii="Times New Roman" w:hAnsi="Times New Roman"/>
          <w:sz w:val="26"/>
          <w:szCs w:val="26"/>
        </w:rPr>
        <w:t>й</w:t>
      </w:r>
      <w:r w:rsidR="00C41386" w:rsidRPr="003B7357">
        <w:rPr>
          <w:rFonts w:ascii="Times New Roman" w:hAnsi="Times New Roman"/>
          <w:sz w:val="26"/>
          <w:szCs w:val="26"/>
        </w:rPr>
        <w:t>.</w:t>
      </w:r>
    </w:p>
    <w:p w:rsidR="001F2DE3" w:rsidRPr="003B7357" w:rsidRDefault="00B3200E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Положительным итогом работы правления по развитию системы электроснабжения в 2019 году является обеспечение возможности желающим садоводам получить дополнительную электрическую мощность. Такой возможностью воспользовались </w:t>
      </w:r>
      <w:r w:rsidR="00C41386" w:rsidRPr="003B7357">
        <w:rPr>
          <w:rFonts w:ascii="Times New Roman" w:hAnsi="Times New Roman"/>
          <w:sz w:val="26"/>
          <w:szCs w:val="26"/>
        </w:rPr>
        <w:t xml:space="preserve">за три года </w:t>
      </w:r>
      <w:r w:rsidRPr="003B7357">
        <w:rPr>
          <w:rFonts w:ascii="Times New Roman" w:hAnsi="Times New Roman"/>
          <w:sz w:val="26"/>
          <w:szCs w:val="26"/>
        </w:rPr>
        <w:t>110 садоводов.</w:t>
      </w:r>
    </w:p>
    <w:p w:rsidR="00AC2278" w:rsidRPr="003B7357" w:rsidRDefault="003E4D8A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Некоторые с</w:t>
      </w:r>
      <w:r w:rsidR="00111EA3" w:rsidRPr="003B7357">
        <w:rPr>
          <w:rFonts w:ascii="Times New Roman" w:hAnsi="Times New Roman"/>
          <w:sz w:val="26"/>
          <w:szCs w:val="26"/>
        </w:rPr>
        <w:t>адовод</w:t>
      </w:r>
      <w:r w:rsidRPr="003B7357">
        <w:rPr>
          <w:rFonts w:ascii="Times New Roman" w:hAnsi="Times New Roman"/>
          <w:sz w:val="26"/>
          <w:szCs w:val="26"/>
        </w:rPr>
        <w:t>ы</w:t>
      </w:r>
      <w:r w:rsidR="00111EA3" w:rsidRPr="003B7357">
        <w:rPr>
          <w:rFonts w:ascii="Times New Roman" w:hAnsi="Times New Roman"/>
          <w:sz w:val="26"/>
          <w:szCs w:val="26"/>
        </w:rPr>
        <w:t xml:space="preserve"> своевременно не опла</w:t>
      </w:r>
      <w:r w:rsidR="00E026F5" w:rsidRPr="003B7357">
        <w:rPr>
          <w:rFonts w:ascii="Times New Roman" w:hAnsi="Times New Roman"/>
          <w:sz w:val="26"/>
          <w:szCs w:val="26"/>
        </w:rPr>
        <w:t>тили</w:t>
      </w:r>
      <w:r w:rsidR="00111EA3" w:rsidRPr="003B7357">
        <w:rPr>
          <w:rFonts w:ascii="Times New Roman" w:hAnsi="Times New Roman"/>
          <w:sz w:val="26"/>
          <w:szCs w:val="26"/>
        </w:rPr>
        <w:t xml:space="preserve"> потребленную электроэнергию</w:t>
      </w:r>
      <w:r w:rsidR="00222E51" w:rsidRPr="003B7357">
        <w:rPr>
          <w:rFonts w:ascii="Times New Roman" w:hAnsi="Times New Roman"/>
          <w:sz w:val="26"/>
          <w:szCs w:val="26"/>
        </w:rPr>
        <w:t xml:space="preserve"> или опла</w:t>
      </w:r>
      <w:r w:rsidR="00E026F5" w:rsidRPr="003B7357">
        <w:rPr>
          <w:rFonts w:ascii="Times New Roman" w:hAnsi="Times New Roman"/>
          <w:sz w:val="26"/>
          <w:szCs w:val="26"/>
        </w:rPr>
        <w:t>тили</w:t>
      </w:r>
      <w:r w:rsidR="00222E51" w:rsidRPr="003B7357">
        <w:rPr>
          <w:rFonts w:ascii="Times New Roman" w:hAnsi="Times New Roman"/>
          <w:sz w:val="26"/>
          <w:szCs w:val="26"/>
        </w:rPr>
        <w:t xml:space="preserve"> ее не в полном объеме</w:t>
      </w:r>
      <w:r w:rsidR="00111EA3" w:rsidRPr="003B7357">
        <w:rPr>
          <w:rFonts w:ascii="Times New Roman" w:hAnsi="Times New Roman"/>
          <w:sz w:val="26"/>
          <w:szCs w:val="26"/>
        </w:rPr>
        <w:t xml:space="preserve">. Разница потребленной и оплаченной электроэнергии </w:t>
      </w:r>
      <w:r w:rsidR="002C16AF" w:rsidRPr="003B7357">
        <w:rPr>
          <w:rFonts w:ascii="Times New Roman" w:hAnsi="Times New Roman"/>
          <w:sz w:val="26"/>
          <w:szCs w:val="26"/>
        </w:rPr>
        <w:t xml:space="preserve">на </w:t>
      </w:r>
      <w:r w:rsidR="00E026F5" w:rsidRPr="003B7357">
        <w:rPr>
          <w:rFonts w:ascii="Times New Roman" w:hAnsi="Times New Roman"/>
          <w:sz w:val="26"/>
          <w:szCs w:val="26"/>
        </w:rPr>
        <w:t>3</w:t>
      </w:r>
      <w:r w:rsidR="002C16AF" w:rsidRPr="003B7357">
        <w:rPr>
          <w:rFonts w:ascii="Times New Roman" w:hAnsi="Times New Roman"/>
          <w:sz w:val="26"/>
          <w:szCs w:val="26"/>
        </w:rPr>
        <w:t>1.12.201</w:t>
      </w:r>
      <w:r w:rsidR="00E026F5" w:rsidRPr="003B7357">
        <w:rPr>
          <w:rFonts w:ascii="Times New Roman" w:hAnsi="Times New Roman"/>
          <w:sz w:val="26"/>
          <w:szCs w:val="26"/>
        </w:rPr>
        <w:t>9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111EA3" w:rsidRPr="003B7357">
        <w:rPr>
          <w:rFonts w:ascii="Times New Roman" w:hAnsi="Times New Roman"/>
          <w:sz w:val="26"/>
          <w:szCs w:val="26"/>
        </w:rPr>
        <w:t xml:space="preserve">составляет </w:t>
      </w:r>
      <w:r w:rsidR="003A119D">
        <w:rPr>
          <w:rFonts w:ascii="Times New Roman" w:hAnsi="Times New Roman"/>
          <w:sz w:val="26"/>
          <w:szCs w:val="26"/>
        </w:rPr>
        <w:t>1</w:t>
      </w:r>
      <w:r w:rsidR="003A119D">
        <w:rPr>
          <w:rFonts w:ascii="Times New Roman" w:hAnsi="Times New Roman"/>
          <w:sz w:val="26"/>
          <w:szCs w:val="26"/>
          <w:lang w:val="en-US"/>
        </w:rPr>
        <w:t> </w:t>
      </w:r>
      <w:r w:rsidR="003A119D">
        <w:rPr>
          <w:rFonts w:ascii="Times New Roman" w:hAnsi="Times New Roman"/>
          <w:sz w:val="26"/>
          <w:szCs w:val="26"/>
        </w:rPr>
        <w:t>млн.</w:t>
      </w:r>
      <w:r w:rsidR="003A119D">
        <w:rPr>
          <w:rFonts w:ascii="Times New Roman" w:hAnsi="Times New Roman"/>
          <w:sz w:val="26"/>
          <w:szCs w:val="26"/>
          <w:lang w:val="en-US"/>
        </w:rPr>
        <w:t> </w:t>
      </w:r>
      <w:r w:rsidR="00CC1654" w:rsidRPr="003B7357">
        <w:rPr>
          <w:rFonts w:ascii="Times New Roman" w:hAnsi="Times New Roman"/>
          <w:sz w:val="26"/>
          <w:szCs w:val="26"/>
        </w:rPr>
        <w:t>3</w:t>
      </w:r>
      <w:r w:rsidR="00715F8F" w:rsidRPr="003B7357">
        <w:rPr>
          <w:rFonts w:ascii="Times New Roman" w:hAnsi="Times New Roman"/>
          <w:sz w:val="26"/>
          <w:szCs w:val="26"/>
        </w:rPr>
        <w:t>78</w:t>
      </w:r>
      <w:r w:rsidR="003A119D">
        <w:rPr>
          <w:rFonts w:ascii="Times New Roman" w:hAnsi="Times New Roman"/>
          <w:sz w:val="26"/>
          <w:szCs w:val="26"/>
          <w:lang w:val="en-US"/>
        </w:rPr>
        <w:t> </w:t>
      </w:r>
      <w:r w:rsidR="00634B09" w:rsidRPr="003B7357">
        <w:rPr>
          <w:rFonts w:ascii="Times New Roman" w:hAnsi="Times New Roman"/>
          <w:sz w:val="26"/>
          <w:szCs w:val="26"/>
        </w:rPr>
        <w:t>тыс.</w:t>
      </w:r>
      <w:r w:rsidR="003A119D">
        <w:rPr>
          <w:rFonts w:ascii="Times New Roman" w:hAnsi="Times New Roman"/>
          <w:sz w:val="26"/>
          <w:szCs w:val="26"/>
          <w:lang w:val="en-US"/>
        </w:rPr>
        <w:t> </w:t>
      </w:r>
      <w:r w:rsidR="009D4E6E" w:rsidRPr="003B7357">
        <w:rPr>
          <w:rFonts w:ascii="Times New Roman" w:hAnsi="Times New Roman"/>
          <w:sz w:val="26"/>
          <w:szCs w:val="26"/>
        </w:rPr>
        <w:t xml:space="preserve">руб. </w:t>
      </w:r>
      <w:r w:rsidR="00AC2278" w:rsidRPr="00063F7B">
        <w:rPr>
          <w:rFonts w:ascii="Times New Roman" w:hAnsi="Times New Roman"/>
          <w:sz w:val="26"/>
          <w:szCs w:val="26"/>
        </w:rPr>
        <w:t xml:space="preserve">Обращаюсь ко всем потребителям электроэнергии </w:t>
      </w:r>
      <w:r w:rsidR="00063F7B" w:rsidRPr="00063F7B">
        <w:rPr>
          <w:rFonts w:ascii="Times New Roman" w:hAnsi="Times New Roman"/>
          <w:sz w:val="26"/>
          <w:szCs w:val="26"/>
        </w:rPr>
        <w:t xml:space="preserve">с просьбой </w:t>
      </w:r>
      <w:r w:rsidR="00AC2278" w:rsidRPr="00063F7B">
        <w:rPr>
          <w:rFonts w:ascii="Times New Roman" w:hAnsi="Times New Roman"/>
          <w:sz w:val="26"/>
          <w:szCs w:val="26"/>
        </w:rPr>
        <w:t>не забывать оплачивать электроэнергию вовремя.</w:t>
      </w:r>
    </w:p>
    <w:p w:rsidR="00715F8F" w:rsidRPr="003B7357" w:rsidRDefault="00715F8F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По работе с должниками по оплате электроэнергии активно работала комиссия по проверке </w:t>
      </w:r>
      <w:proofErr w:type="spellStart"/>
      <w:r w:rsidRPr="003B7357">
        <w:rPr>
          <w:rFonts w:ascii="Times New Roman" w:hAnsi="Times New Roman"/>
          <w:sz w:val="26"/>
          <w:szCs w:val="26"/>
        </w:rPr>
        <w:t>энергопотребителей</w:t>
      </w:r>
      <w:proofErr w:type="spellEnd"/>
      <w:r w:rsidRPr="003B7357">
        <w:rPr>
          <w:rFonts w:ascii="Times New Roman" w:hAnsi="Times New Roman"/>
          <w:sz w:val="26"/>
          <w:szCs w:val="26"/>
        </w:rPr>
        <w:t xml:space="preserve">: члены правления Гладышев В.Г., </w:t>
      </w:r>
      <w:proofErr w:type="spellStart"/>
      <w:r w:rsidRPr="003B7357">
        <w:rPr>
          <w:rFonts w:ascii="Times New Roman" w:hAnsi="Times New Roman"/>
          <w:sz w:val="26"/>
          <w:szCs w:val="26"/>
        </w:rPr>
        <w:t>Майсак</w:t>
      </w:r>
      <w:proofErr w:type="spellEnd"/>
      <w:r w:rsidRPr="003B7357">
        <w:rPr>
          <w:rFonts w:ascii="Times New Roman" w:hAnsi="Times New Roman"/>
          <w:sz w:val="26"/>
          <w:szCs w:val="26"/>
        </w:rPr>
        <w:t xml:space="preserve"> А.С., Воеводский</w:t>
      </w:r>
      <w:r w:rsidR="00AC2278">
        <w:rPr>
          <w:rFonts w:ascii="Times New Roman" w:hAnsi="Times New Roman"/>
          <w:sz w:val="26"/>
          <w:szCs w:val="26"/>
        </w:rPr>
        <w:t> </w:t>
      </w:r>
      <w:r w:rsidRPr="003B7357">
        <w:rPr>
          <w:rFonts w:ascii="Times New Roman" w:hAnsi="Times New Roman"/>
          <w:sz w:val="26"/>
          <w:szCs w:val="26"/>
        </w:rPr>
        <w:t xml:space="preserve">А.А. и ответственный за электрохозяйство. </w:t>
      </w:r>
      <w:r w:rsidR="003B37D8" w:rsidRPr="003B7357">
        <w:rPr>
          <w:rFonts w:ascii="Times New Roman" w:hAnsi="Times New Roman"/>
          <w:sz w:val="26"/>
          <w:szCs w:val="26"/>
        </w:rPr>
        <w:t>Комиссия установила факты недоплат по э</w:t>
      </w:r>
      <w:r w:rsidR="003A119D">
        <w:rPr>
          <w:rFonts w:ascii="Times New Roman" w:hAnsi="Times New Roman"/>
          <w:sz w:val="26"/>
          <w:szCs w:val="26"/>
        </w:rPr>
        <w:t>лектроэнергии в сумме более 295</w:t>
      </w:r>
      <w:r w:rsidR="003A119D">
        <w:rPr>
          <w:rFonts w:ascii="Times New Roman" w:hAnsi="Times New Roman"/>
          <w:sz w:val="26"/>
          <w:szCs w:val="26"/>
          <w:lang w:val="en-US"/>
        </w:rPr>
        <w:t> </w:t>
      </w:r>
      <w:r w:rsidR="003A119D">
        <w:rPr>
          <w:rFonts w:ascii="Times New Roman" w:hAnsi="Times New Roman"/>
          <w:sz w:val="26"/>
          <w:szCs w:val="26"/>
        </w:rPr>
        <w:t>тыс.</w:t>
      </w:r>
      <w:r w:rsidR="003A119D">
        <w:rPr>
          <w:rFonts w:ascii="Times New Roman" w:hAnsi="Times New Roman"/>
          <w:sz w:val="26"/>
          <w:szCs w:val="26"/>
          <w:lang w:val="en-US"/>
        </w:rPr>
        <w:t> </w:t>
      </w:r>
      <w:r w:rsidR="003B37D8" w:rsidRPr="003B7357">
        <w:rPr>
          <w:rFonts w:ascii="Times New Roman" w:hAnsi="Times New Roman"/>
          <w:sz w:val="26"/>
          <w:szCs w:val="26"/>
        </w:rPr>
        <w:t xml:space="preserve">руб. </w:t>
      </w:r>
      <w:r w:rsidRPr="003B7357">
        <w:rPr>
          <w:rFonts w:ascii="Times New Roman" w:hAnsi="Times New Roman"/>
          <w:sz w:val="26"/>
          <w:szCs w:val="26"/>
        </w:rPr>
        <w:t xml:space="preserve">Уведомлением садоводов о задолженностях очень результативно занималась член правления Кривошеева А.И. </w:t>
      </w:r>
    </w:p>
    <w:p w:rsidR="004D3A86" w:rsidRPr="003B7357" w:rsidRDefault="004D3A86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32C39" w:rsidRPr="003B7357" w:rsidRDefault="00AC43DE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В начале 2019 года садоводство пострадало от тяжелейших погодных условий. </w:t>
      </w:r>
      <w:r w:rsidR="006277E8" w:rsidRPr="003B7357">
        <w:rPr>
          <w:rFonts w:ascii="Times New Roman" w:hAnsi="Times New Roman"/>
          <w:sz w:val="26"/>
          <w:szCs w:val="26"/>
        </w:rPr>
        <w:t>П</w:t>
      </w:r>
      <w:r w:rsidR="00111EA3" w:rsidRPr="003B7357">
        <w:rPr>
          <w:rFonts w:ascii="Times New Roman" w:hAnsi="Times New Roman"/>
          <w:sz w:val="26"/>
          <w:szCs w:val="26"/>
        </w:rPr>
        <w:t xml:space="preserve">о вине </w:t>
      </w:r>
      <w:proofErr w:type="spellStart"/>
      <w:r w:rsidR="00111EA3" w:rsidRPr="003B7357">
        <w:rPr>
          <w:rFonts w:ascii="Times New Roman" w:hAnsi="Times New Roman"/>
          <w:sz w:val="26"/>
          <w:szCs w:val="26"/>
        </w:rPr>
        <w:t>Кингисеппских</w:t>
      </w:r>
      <w:proofErr w:type="spellEnd"/>
      <w:r w:rsidR="00111EA3" w:rsidRPr="003B7357">
        <w:rPr>
          <w:rFonts w:ascii="Times New Roman" w:hAnsi="Times New Roman"/>
          <w:sz w:val="26"/>
          <w:szCs w:val="26"/>
        </w:rPr>
        <w:t xml:space="preserve"> сетей</w:t>
      </w:r>
      <w:r w:rsidR="0088666B" w:rsidRPr="003B7357">
        <w:rPr>
          <w:rFonts w:ascii="Times New Roman" w:hAnsi="Times New Roman"/>
          <w:sz w:val="26"/>
          <w:szCs w:val="26"/>
        </w:rPr>
        <w:t xml:space="preserve"> зафиксировано множество, в том числе и длительных, перерывов подачи электроэнергии.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5F17A9" w:rsidRPr="003B7357">
        <w:rPr>
          <w:rFonts w:ascii="Times New Roman" w:hAnsi="Times New Roman"/>
          <w:sz w:val="26"/>
          <w:szCs w:val="26"/>
        </w:rPr>
        <w:t xml:space="preserve">Электроснабжение отсутствовало </w:t>
      </w:r>
      <w:r w:rsidR="006277E8" w:rsidRPr="003B7357">
        <w:rPr>
          <w:rFonts w:ascii="Times New Roman" w:hAnsi="Times New Roman"/>
          <w:sz w:val="26"/>
          <w:szCs w:val="26"/>
        </w:rPr>
        <w:t>в</w:t>
      </w:r>
      <w:r w:rsidR="005F17A9" w:rsidRPr="003B7357">
        <w:rPr>
          <w:rFonts w:ascii="Times New Roman" w:hAnsi="Times New Roman"/>
          <w:sz w:val="26"/>
          <w:szCs w:val="26"/>
        </w:rPr>
        <w:t xml:space="preserve"> январ</w:t>
      </w:r>
      <w:r w:rsidR="006277E8" w:rsidRPr="003B7357">
        <w:rPr>
          <w:rFonts w:ascii="Times New Roman" w:hAnsi="Times New Roman"/>
          <w:sz w:val="26"/>
          <w:szCs w:val="26"/>
        </w:rPr>
        <w:t>е</w:t>
      </w:r>
      <w:r w:rsidR="005F17A9" w:rsidRPr="003B7357">
        <w:rPr>
          <w:rFonts w:ascii="Times New Roman" w:hAnsi="Times New Roman"/>
          <w:sz w:val="26"/>
          <w:szCs w:val="26"/>
        </w:rPr>
        <w:t>-феврал</w:t>
      </w:r>
      <w:r w:rsidR="006277E8" w:rsidRPr="003B7357">
        <w:rPr>
          <w:rFonts w:ascii="Times New Roman" w:hAnsi="Times New Roman"/>
          <w:sz w:val="26"/>
          <w:szCs w:val="26"/>
        </w:rPr>
        <w:t>е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6277E8" w:rsidRPr="003B7357">
        <w:rPr>
          <w:rFonts w:ascii="Times New Roman" w:hAnsi="Times New Roman"/>
          <w:sz w:val="26"/>
          <w:szCs w:val="26"/>
        </w:rPr>
        <w:t xml:space="preserve">прошлого года </w:t>
      </w:r>
      <w:r w:rsidR="005F17A9" w:rsidRPr="003B7357">
        <w:rPr>
          <w:rFonts w:ascii="Times New Roman" w:hAnsi="Times New Roman"/>
          <w:sz w:val="26"/>
          <w:szCs w:val="26"/>
        </w:rPr>
        <w:t xml:space="preserve">в течение 870 часов. В результате нанесен ущерб имуществу многих садоводов. Понимая сложность ситуации, </w:t>
      </w:r>
      <w:r w:rsidRPr="003B7357">
        <w:rPr>
          <w:rFonts w:ascii="Times New Roman" w:hAnsi="Times New Roman"/>
          <w:sz w:val="26"/>
          <w:szCs w:val="26"/>
        </w:rPr>
        <w:t xml:space="preserve">председатель </w:t>
      </w:r>
      <w:r w:rsidR="005F17A9" w:rsidRPr="003B7357">
        <w:rPr>
          <w:rFonts w:ascii="Times New Roman" w:hAnsi="Times New Roman"/>
          <w:sz w:val="26"/>
          <w:szCs w:val="26"/>
        </w:rPr>
        <w:t>правлени</w:t>
      </w:r>
      <w:r w:rsidRPr="003B7357">
        <w:rPr>
          <w:rFonts w:ascii="Times New Roman" w:hAnsi="Times New Roman"/>
          <w:sz w:val="26"/>
          <w:szCs w:val="26"/>
        </w:rPr>
        <w:t>я отправил</w:t>
      </w:r>
      <w:r w:rsidR="006277E8" w:rsidRPr="003B7357">
        <w:rPr>
          <w:rFonts w:ascii="Times New Roman" w:hAnsi="Times New Roman"/>
          <w:sz w:val="26"/>
          <w:szCs w:val="26"/>
        </w:rPr>
        <w:t>а</w:t>
      </w:r>
      <w:r w:rsidR="005F17A9" w:rsidRPr="003B7357">
        <w:rPr>
          <w:rFonts w:ascii="Times New Roman" w:hAnsi="Times New Roman"/>
          <w:sz w:val="26"/>
          <w:szCs w:val="26"/>
        </w:rPr>
        <w:t xml:space="preserve"> обращения </w:t>
      </w:r>
      <w:r w:rsidRPr="003B7357">
        <w:rPr>
          <w:rFonts w:ascii="Times New Roman" w:hAnsi="Times New Roman"/>
          <w:sz w:val="26"/>
          <w:szCs w:val="26"/>
        </w:rPr>
        <w:t>Губернатору Л</w:t>
      </w:r>
      <w:r w:rsidR="00E74D3E" w:rsidRPr="003B7357">
        <w:rPr>
          <w:rFonts w:ascii="Times New Roman" w:hAnsi="Times New Roman"/>
          <w:sz w:val="26"/>
          <w:szCs w:val="26"/>
        </w:rPr>
        <w:t>енобласти</w:t>
      </w:r>
      <w:r w:rsidR="005F17A9" w:rsidRPr="003B7357">
        <w:rPr>
          <w:rFonts w:ascii="Times New Roman" w:hAnsi="Times New Roman"/>
          <w:sz w:val="26"/>
          <w:szCs w:val="26"/>
        </w:rPr>
        <w:t xml:space="preserve">и </w:t>
      </w:r>
      <w:r w:rsidRPr="003B7357">
        <w:rPr>
          <w:rFonts w:ascii="Times New Roman" w:hAnsi="Times New Roman"/>
          <w:sz w:val="26"/>
          <w:szCs w:val="26"/>
        </w:rPr>
        <w:t xml:space="preserve">в Комитет по </w:t>
      </w:r>
      <w:r w:rsidR="00E74D3E" w:rsidRPr="003B7357">
        <w:rPr>
          <w:rFonts w:ascii="Times New Roman" w:hAnsi="Times New Roman"/>
          <w:sz w:val="26"/>
          <w:szCs w:val="26"/>
        </w:rPr>
        <w:t>топливно-энергетическому комплексу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Pr="003B7357">
        <w:rPr>
          <w:rFonts w:ascii="Times New Roman" w:hAnsi="Times New Roman"/>
          <w:sz w:val="26"/>
          <w:szCs w:val="26"/>
        </w:rPr>
        <w:lastRenderedPageBreak/>
        <w:t>Правительства Л</w:t>
      </w:r>
      <w:r w:rsidR="00E74D3E" w:rsidRPr="003B7357">
        <w:rPr>
          <w:rFonts w:ascii="Times New Roman" w:hAnsi="Times New Roman"/>
          <w:sz w:val="26"/>
          <w:szCs w:val="26"/>
        </w:rPr>
        <w:t>енобласти</w:t>
      </w:r>
      <w:r w:rsidRPr="003B7357">
        <w:rPr>
          <w:rFonts w:ascii="Times New Roman" w:hAnsi="Times New Roman"/>
          <w:sz w:val="26"/>
          <w:szCs w:val="26"/>
        </w:rPr>
        <w:t xml:space="preserve"> и </w:t>
      </w:r>
      <w:r w:rsidR="005F17A9" w:rsidRPr="003B7357">
        <w:rPr>
          <w:rFonts w:ascii="Times New Roman" w:hAnsi="Times New Roman"/>
          <w:sz w:val="26"/>
          <w:szCs w:val="26"/>
        </w:rPr>
        <w:t>добил</w:t>
      </w:r>
      <w:r w:rsidRPr="003B7357">
        <w:rPr>
          <w:rFonts w:ascii="Times New Roman" w:hAnsi="Times New Roman"/>
          <w:sz w:val="26"/>
          <w:szCs w:val="26"/>
        </w:rPr>
        <w:t>а</w:t>
      </w:r>
      <w:r w:rsidR="005F17A9" w:rsidRPr="003B7357">
        <w:rPr>
          <w:rFonts w:ascii="Times New Roman" w:hAnsi="Times New Roman"/>
          <w:sz w:val="26"/>
          <w:szCs w:val="26"/>
        </w:rPr>
        <w:t xml:space="preserve">сь рассмотрения катастрофической ситуации в </w:t>
      </w:r>
      <w:r w:rsidR="007072AC" w:rsidRPr="003B7357">
        <w:rPr>
          <w:rFonts w:ascii="Times New Roman" w:hAnsi="Times New Roman"/>
          <w:sz w:val="26"/>
          <w:szCs w:val="26"/>
        </w:rPr>
        <w:t xml:space="preserve">нашем </w:t>
      </w:r>
      <w:r w:rsidR="005F17A9" w:rsidRPr="003B7357">
        <w:rPr>
          <w:rFonts w:ascii="Times New Roman" w:hAnsi="Times New Roman"/>
          <w:sz w:val="26"/>
          <w:szCs w:val="26"/>
        </w:rPr>
        <w:t xml:space="preserve">СНТ </w:t>
      </w:r>
      <w:r w:rsidR="00E74D3E" w:rsidRPr="003B7357">
        <w:rPr>
          <w:rFonts w:ascii="Times New Roman" w:hAnsi="Times New Roman"/>
          <w:sz w:val="26"/>
          <w:szCs w:val="26"/>
        </w:rPr>
        <w:t xml:space="preserve">23 января 2019 года </w:t>
      </w:r>
      <w:r w:rsidR="005F17A9" w:rsidRPr="003B7357">
        <w:rPr>
          <w:rFonts w:ascii="Times New Roman" w:hAnsi="Times New Roman"/>
          <w:sz w:val="26"/>
          <w:szCs w:val="26"/>
        </w:rPr>
        <w:t xml:space="preserve">на расширенном заседании </w:t>
      </w:r>
      <w:r w:rsidR="00E74D3E" w:rsidRPr="003B7357">
        <w:rPr>
          <w:rFonts w:ascii="Times New Roman" w:hAnsi="Times New Roman"/>
          <w:sz w:val="26"/>
          <w:szCs w:val="26"/>
        </w:rPr>
        <w:t xml:space="preserve">Комитета в </w:t>
      </w:r>
      <w:r w:rsidR="005F17A9" w:rsidRPr="003B7357">
        <w:rPr>
          <w:rFonts w:ascii="Times New Roman" w:hAnsi="Times New Roman"/>
          <w:sz w:val="26"/>
          <w:szCs w:val="26"/>
        </w:rPr>
        <w:t>Правительств</w:t>
      </w:r>
      <w:r w:rsidR="00E74D3E" w:rsidRPr="003B7357">
        <w:rPr>
          <w:rFonts w:ascii="Times New Roman" w:hAnsi="Times New Roman"/>
          <w:sz w:val="26"/>
          <w:szCs w:val="26"/>
        </w:rPr>
        <w:t>е</w:t>
      </w:r>
      <w:r w:rsidR="005F17A9" w:rsidRPr="003B7357">
        <w:rPr>
          <w:rFonts w:ascii="Times New Roman" w:hAnsi="Times New Roman"/>
          <w:sz w:val="26"/>
          <w:szCs w:val="26"/>
        </w:rPr>
        <w:t xml:space="preserve"> Л</w:t>
      </w:r>
      <w:r w:rsidR="00E74D3E" w:rsidRPr="003B7357">
        <w:rPr>
          <w:rFonts w:ascii="Times New Roman" w:hAnsi="Times New Roman"/>
          <w:sz w:val="26"/>
          <w:szCs w:val="26"/>
        </w:rPr>
        <w:t>енобласти</w:t>
      </w:r>
      <w:r w:rsidR="005F17A9" w:rsidRPr="003B7357">
        <w:rPr>
          <w:rFonts w:ascii="Times New Roman" w:hAnsi="Times New Roman"/>
          <w:sz w:val="26"/>
          <w:szCs w:val="26"/>
        </w:rPr>
        <w:t>. Принятая</w:t>
      </w:r>
      <w:r w:rsidRPr="003B7357">
        <w:rPr>
          <w:rFonts w:ascii="Times New Roman" w:hAnsi="Times New Roman"/>
          <w:sz w:val="26"/>
          <w:szCs w:val="26"/>
        </w:rPr>
        <w:t xml:space="preserve">  после заседания</w:t>
      </w:r>
      <w:r w:rsidR="005F17A9" w:rsidRPr="003B7357">
        <w:rPr>
          <w:rFonts w:ascii="Times New Roman" w:hAnsi="Times New Roman"/>
          <w:sz w:val="26"/>
          <w:szCs w:val="26"/>
        </w:rPr>
        <w:t xml:space="preserve"> Программа снижения аварийности и повышения надежности рассчитан</w:t>
      </w:r>
      <w:r w:rsidR="00F60BAC">
        <w:rPr>
          <w:rFonts w:ascii="Times New Roman" w:hAnsi="Times New Roman"/>
          <w:sz w:val="26"/>
          <w:szCs w:val="26"/>
        </w:rPr>
        <w:t>а на два года 2019-2020. Однако</w:t>
      </w:r>
      <w:r w:rsidR="005F17A9" w:rsidRPr="003B7357">
        <w:rPr>
          <w:rFonts w:ascii="Times New Roman" w:hAnsi="Times New Roman"/>
          <w:sz w:val="26"/>
          <w:szCs w:val="26"/>
        </w:rPr>
        <w:t xml:space="preserve"> нам удалось включить большую часть восстановительных работ на </w:t>
      </w:r>
      <w:r w:rsidR="003B37D8" w:rsidRPr="003B7357">
        <w:rPr>
          <w:rFonts w:ascii="Times New Roman" w:hAnsi="Times New Roman"/>
          <w:sz w:val="26"/>
          <w:szCs w:val="26"/>
        </w:rPr>
        <w:t>подводящих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7072AC" w:rsidRPr="003B7357">
        <w:rPr>
          <w:rFonts w:ascii="Times New Roman" w:hAnsi="Times New Roman"/>
          <w:sz w:val="26"/>
          <w:szCs w:val="26"/>
        </w:rPr>
        <w:t>высоковольтных лини</w:t>
      </w:r>
      <w:r w:rsidR="003B37D8" w:rsidRPr="003B7357">
        <w:rPr>
          <w:rFonts w:ascii="Times New Roman" w:hAnsi="Times New Roman"/>
          <w:sz w:val="26"/>
          <w:szCs w:val="26"/>
        </w:rPr>
        <w:t>ях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5F17A9" w:rsidRPr="003B7357">
        <w:rPr>
          <w:rFonts w:ascii="Times New Roman" w:hAnsi="Times New Roman"/>
          <w:sz w:val="26"/>
          <w:szCs w:val="26"/>
        </w:rPr>
        <w:t xml:space="preserve">на 2019 год. </w:t>
      </w:r>
      <w:r w:rsidR="0088666B" w:rsidRPr="003B7357">
        <w:rPr>
          <w:rFonts w:ascii="Times New Roman" w:hAnsi="Times New Roman"/>
          <w:sz w:val="26"/>
          <w:szCs w:val="26"/>
        </w:rPr>
        <w:t>С</w:t>
      </w:r>
      <w:r w:rsidR="00111EA3" w:rsidRPr="003B7357">
        <w:rPr>
          <w:rFonts w:ascii="Times New Roman" w:hAnsi="Times New Roman"/>
          <w:sz w:val="26"/>
          <w:szCs w:val="26"/>
        </w:rPr>
        <w:t xml:space="preserve">итуация </w:t>
      </w:r>
      <w:r w:rsidR="0014489E" w:rsidRPr="003B7357">
        <w:rPr>
          <w:rFonts w:ascii="Times New Roman" w:hAnsi="Times New Roman"/>
          <w:sz w:val="26"/>
          <w:szCs w:val="26"/>
        </w:rPr>
        <w:t xml:space="preserve">по нормализации предоставления услуги электроснабжения СНТ </w:t>
      </w:r>
      <w:r w:rsidR="00111EA3" w:rsidRPr="003B7357">
        <w:rPr>
          <w:rFonts w:ascii="Times New Roman" w:hAnsi="Times New Roman"/>
          <w:sz w:val="26"/>
          <w:szCs w:val="26"/>
        </w:rPr>
        <w:t>улучша</w:t>
      </w:r>
      <w:r w:rsidR="00E026F5" w:rsidRPr="003B7357">
        <w:rPr>
          <w:rFonts w:ascii="Times New Roman" w:hAnsi="Times New Roman"/>
          <w:sz w:val="26"/>
          <w:szCs w:val="26"/>
        </w:rPr>
        <w:t>ется</w:t>
      </w:r>
      <w:r w:rsidR="00D61715" w:rsidRPr="003B7357">
        <w:rPr>
          <w:rFonts w:ascii="Times New Roman" w:hAnsi="Times New Roman"/>
          <w:sz w:val="26"/>
          <w:szCs w:val="26"/>
        </w:rPr>
        <w:t xml:space="preserve">. </w:t>
      </w:r>
    </w:p>
    <w:p w:rsidR="00E97F3D" w:rsidRPr="003B7357" w:rsidRDefault="005B6F8D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Весной восстановлена и присоединена линия электропередач от 242 подстанции до деревни </w:t>
      </w:r>
      <w:proofErr w:type="spellStart"/>
      <w:r w:rsidRPr="003B7357">
        <w:rPr>
          <w:rFonts w:ascii="Times New Roman" w:hAnsi="Times New Roman"/>
          <w:sz w:val="26"/>
          <w:szCs w:val="26"/>
        </w:rPr>
        <w:t>Пятчино</w:t>
      </w:r>
      <w:proofErr w:type="spellEnd"/>
      <w:r w:rsidRPr="003B7357">
        <w:rPr>
          <w:rFonts w:ascii="Times New Roman" w:hAnsi="Times New Roman"/>
          <w:sz w:val="26"/>
          <w:szCs w:val="26"/>
        </w:rPr>
        <w:t xml:space="preserve">. </w:t>
      </w:r>
      <w:r w:rsidR="00B61DB3" w:rsidRPr="003B7357">
        <w:rPr>
          <w:rFonts w:ascii="Times New Roman" w:hAnsi="Times New Roman"/>
          <w:sz w:val="26"/>
          <w:szCs w:val="26"/>
        </w:rPr>
        <w:t>Осенью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B61DB3" w:rsidRPr="003B7357">
        <w:rPr>
          <w:rFonts w:ascii="Times New Roman" w:hAnsi="Times New Roman"/>
          <w:sz w:val="26"/>
          <w:szCs w:val="26"/>
        </w:rPr>
        <w:t>подрядчики</w:t>
      </w:r>
      <w:r w:rsidR="00940F18" w:rsidRPr="003B73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0F18" w:rsidRPr="003B7357">
        <w:rPr>
          <w:rFonts w:ascii="Times New Roman" w:hAnsi="Times New Roman"/>
          <w:sz w:val="26"/>
          <w:szCs w:val="26"/>
        </w:rPr>
        <w:t>Ленэнерго</w:t>
      </w:r>
      <w:proofErr w:type="spellEnd"/>
      <w:r w:rsidR="00940F18" w:rsidRPr="003B7357">
        <w:rPr>
          <w:rFonts w:ascii="Times New Roman" w:hAnsi="Times New Roman"/>
          <w:sz w:val="26"/>
          <w:szCs w:val="26"/>
        </w:rPr>
        <w:t xml:space="preserve"> </w:t>
      </w:r>
      <w:r w:rsidR="00B61DB3" w:rsidRPr="003B7357">
        <w:rPr>
          <w:rFonts w:ascii="Times New Roman" w:hAnsi="Times New Roman"/>
          <w:sz w:val="26"/>
          <w:szCs w:val="26"/>
        </w:rPr>
        <w:t>расчищали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B61DB3" w:rsidRPr="003B7357">
        <w:rPr>
          <w:rFonts w:ascii="Times New Roman" w:hAnsi="Times New Roman"/>
          <w:sz w:val="26"/>
          <w:szCs w:val="26"/>
        </w:rPr>
        <w:t>охранную зону</w:t>
      </w:r>
      <w:r w:rsidR="00940F18" w:rsidRPr="003B7357">
        <w:rPr>
          <w:rFonts w:ascii="Times New Roman" w:hAnsi="Times New Roman"/>
          <w:sz w:val="26"/>
          <w:szCs w:val="26"/>
        </w:rPr>
        <w:t xml:space="preserve"> высоковольтных линий электропередач. </w:t>
      </w:r>
      <w:r w:rsidR="00291E44" w:rsidRPr="003B7357">
        <w:rPr>
          <w:rFonts w:ascii="Times New Roman" w:hAnsi="Times New Roman"/>
          <w:sz w:val="26"/>
          <w:szCs w:val="26"/>
        </w:rPr>
        <w:t>31 января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6277E8" w:rsidRPr="003B7357">
        <w:rPr>
          <w:rFonts w:ascii="Times New Roman" w:hAnsi="Times New Roman"/>
          <w:sz w:val="26"/>
          <w:szCs w:val="26"/>
        </w:rPr>
        <w:t xml:space="preserve">2020 года </w:t>
      </w:r>
      <w:r w:rsidR="00291E44" w:rsidRPr="003B7357">
        <w:rPr>
          <w:rFonts w:ascii="Times New Roman" w:hAnsi="Times New Roman"/>
          <w:sz w:val="26"/>
          <w:szCs w:val="26"/>
        </w:rPr>
        <w:t xml:space="preserve">СНТ переключили на вторую резервную линию вдоль озера </w:t>
      </w:r>
      <w:proofErr w:type="spellStart"/>
      <w:r w:rsidR="00291E44" w:rsidRPr="003B7357">
        <w:rPr>
          <w:rFonts w:ascii="Times New Roman" w:hAnsi="Times New Roman"/>
          <w:sz w:val="26"/>
          <w:szCs w:val="26"/>
        </w:rPr>
        <w:t>Копанского</w:t>
      </w:r>
      <w:proofErr w:type="spellEnd"/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D63FFF" w:rsidRPr="003B7357">
        <w:rPr>
          <w:rFonts w:ascii="Times New Roman" w:hAnsi="Times New Roman"/>
          <w:sz w:val="26"/>
          <w:szCs w:val="26"/>
        </w:rPr>
        <w:t>после</w:t>
      </w:r>
      <w:r w:rsidR="00291E44" w:rsidRPr="003B7357">
        <w:rPr>
          <w:rFonts w:ascii="Times New Roman" w:hAnsi="Times New Roman"/>
          <w:sz w:val="26"/>
          <w:szCs w:val="26"/>
        </w:rPr>
        <w:t xml:space="preserve"> </w:t>
      </w:r>
      <w:r w:rsidR="00B61DB3" w:rsidRPr="003B7357">
        <w:rPr>
          <w:rFonts w:ascii="Times New Roman" w:hAnsi="Times New Roman"/>
          <w:sz w:val="26"/>
          <w:szCs w:val="26"/>
        </w:rPr>
        <w:t xml:space="preserve">модернизации. </w:t>
      </w:r>
      <w:r w:rsidR="00634B09" w:rsidRPr="003B7357">
        <w:rPr>
          <w:rFonts w:ascii="Times New Roman" w:hAnsi="Times New Roman"/>
          <w:sz w:val="26"/>
          <w:szCs w:val="26"/>
        </w:rPr>
        <w:t xml:space="preserve">После </w:t>
      </w:r>
      <w:r w:rsidR="003B37D8" w:rsidRPr="003B7357">
        <w:rPr>
          <w:rFonts w:ascii="Times New Roman" w:hAnsi="Times New Roman"/>
          <w:sz w:val="26"/>
          <w:szCs w:val="26"/>
        </w:rPr>
        <w:t xml:space="preserve">каждого </w:t>
      </w:r>
      <w:r w:rsidR="00634B09" w:rsidRPr="003B7357">
        <w:rPr>
          <w:rFonts w:ascii="Times New Roman" w:hAnsi="Times New Roman"/>
          <w:sz w:val="26"/>
          <w:szCs w:val="26"/>
        </w:rPr>
        <w:t>переключени</w:t>
      </w:r>
      <w:r w:rsidR="003B37D8" w:rsidRPr="003B7357">
        <w:rPr>
          <w:rFonts w:ascii="Times New Roman" w:hAnsi="Times New Roman"/>
          <w:sz w:val="26"/>
          <w:szCs w:val="26"/>
        </w:rPr>
        <w:t>я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D63FFF" w:rsidRPr="003B7357">
        <w:rPr>
          <w:rFonts w:ascii="Times New Roman" w:hAnsi="Times New Roman"/>
          <w:sz w:val="26"/>
          <w:szCs w:val="26"/>
        </w:rPr>
        <w:t xml:space="preserve">СНТ совместно с </w:t>
      </w:r>
      <w:r w:rsidR="0034259F" w:rsidRPr="003B7357">
        <w:rPr>
          <w:rFonts w:ascii="Times New Roman" w:hAnsi="Times New Roman"/>
          <w:sz w:val="26"/>
          <w:szCs w:val="26"/>
        </w:rPr>
        <w:t>ОАО «</w:t>
      </w:r>
      <w:r w:rsidR="00D63FFF" w:rsidRPr="003B7357">
        <w:rPr>
          <w:rFonts w:ascii="Times New Roman" w:hAnsi="Times New Roman"/>
          <w:sz w:val="26"/>
          <w:szCs w:val="26"/>
        </w:rPr>
        <w:t>ОЭК</w:t>
      </w:r>
      <w:r w:rsidR="0034259F" w:rsidRPr="003B7357">
        <w:rPr>
          <w:rFonts w:ascii="Times New Roman" w:hAnsi="Times New Roman"/>
          <w:sz w:val="26"/>
          <w:szCs w:val="26"/>
        </w:rPr>
        <w:t>»</w:t>
      </w:r>
      <w:r w:rsidR="00D63FFF" w:rsidRPr="003B7357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D63FFF" w:rsidRPr="003B7357">
        <w:rPr>
          <w:rFonts w:ascii="Times New Roman" w:hAnsi="Times New Roman"/>
          <w:sz w:val="26"/>
          <w:szCs w:val="26"/>
        </w:rPr>
        <w:t>Кингисеппскими</w:t>
      </w:r>
      <w:proofErr w:type="spellEnd"/>
      <w:r w:rsidR="00D63FFF" w:rsidRPr="003B7357">
        <w:rPr>
          <w:rFonts w:ascii="Times New Roman" w:hAnsi="Times New Roman"/>
          <w:sz w:val="26"/>
          <w:szCs w:val="26"/>
        </w:rPr>
        <w:t xml:space="preserve"> сетями проверя</w:t>
      </w:r>
      <w:r w:rsidR="00634B09" w:rsidRPr="003B7357">
        <w:rPr>
          <w:rFonts w:ascii="Times New Roman" w:hAnsi="Times New Roman"/>
          <w:sz w:val="26"/>
          <w:szCs w:val="26"/>
        </w:rPr>
        <w:t>ло</w:t>
      </w:r>
      <w:r w:rsidR="00D63FFF" w:rsidRPr="003B7357">
        <w:rPr>
          <w:rFonts w:ascii="Times New Roman" w:hAnsi="Times New Roman"/>
          <w:sz w:val="26"/>
          <w:szCs w:val="26"/>
        </w:rPr>
        <w:t xml:space="preserve"> и доводи</w:t>
      </w:r>
      <w:r w:rsidR="00634B09" w:rsidRPr="003B7357">
        <w:rPr>
          <w:rFonts w:ascii="Times New Roman" w:hAnsi="Times New Roman"/>
          <w:sz w:val="26"/>
          <w:szCs w:val="26"/>
        </w:rPr>
        <w:t>ло</w:t>
      </w:r>
      <w:r w:rsidR="00D63FFF" w:rsidRPr="003B7357">
        <w:rPr>
          <w:rFonts w:ascii="Times New Roman" w:hAnsi="Times New Roman"/>
          <w:sz w:val="26"/>
          <w:szCs w:val="26"/>
        </w:rPr>
        <w:t xml:space="preserve"> параметры входного напряжения до нормативных параметров. </w:t>
      </w:r>
      <w:r w:rsidR="00B61DB3" w:rsidRPr="003B7357">
        <w:rPr>
          <w:rFonts w:ascii="Times New Roman" w:hAnsi="Times New Roman"/>
          <w:sz w:val="26"/>
          <w:szCs w:val="26"/>
        </w:rPr>
        <w:t>Правление</w:t>
      </w:r>
      <w:r w:rsidR="00940F18" w:rsidRPr="003B7357">
        <w:rPr>
          <w:rFonts w:ascii="Times New Roman" w:hAnsi="Times New Roman"/>
          <w:sz w:val="26"/>
          <w:szCs w:val="26"/>
        </w:rPr>
        <w:t xml:space="preserve"> отслеживае</w:t>
      </w:r>
      <w:r w:rsidR="00B61DB3" w:rsidRPr="003B7357">
        <w:rPr>
          <w:rFonts w:ascii="Times New Roman" w:hAnsi="Times New Roman"/>
          <w:sz w:val="26"/>
          <w:szCs w:val="26"/>
        </w:rPr>
        <w:t>т</w:t>
      </w:r>
      <w:r w:rsidR="00951F76">
        <w:rPr>
          <w:rFonts w:ascii="Times New Roman" w:hAnsi="Times New Roman"/>
          <w:sz w:val="26"/>
          <w:szCs w:val="26"/>
        </w:rPr>
        <w:t xml:space="preserve"> </w:t>
      </w:r>
      <w:r w:rsidR="00C05BF0" w:rsidRPr="003B7357">
        <w:rPr>
          <w:rFonts w:ascii="Times New Roman" w:hAnsi="Times New Roman"/>
          <w:sz w:val="26"/>
          <w:szCs w:val="26"/>
        </w:rPr>
        <w:t xml:space="preserve">и держит на постоянном контроле </w:t>
      </w:r>
      <w:r w:rsidR="00D63FFF" w:rsidRPr="003B7357">
        <w:rPr>
          <w:rFonts w:ascii="Times New Roman" w:hAnsi="Times New Roman"/>
          <w:sz w:val="26"/>
          <w:szCs w:val="26"/>
        </w:rPr>
        <w:t>сложившуюся</w:t>
      </w:r>
      <w:r w:rsidR="00C05BF0" w:rsidRPr="003B7357">
        <w:rPr>
          <w:rFonts w:ascii="Times New Roman" w:hAnsi="Times New Roman"/>
          <w:sz w:val="26"/>
          <w:szCs w:val="26"/>
        </w:rPr>
        <w:t xml:space="preserve"> ситуацию.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C05BF0" w:rsidRPr="003B7357">
        <w:rPr>
          <w:rFonts w:ascii="Times New Roman" w:hAnsi="Times New Roman"/>
          <w:sz w:val="26"/>
          <w:szCs w:val="26"/>
        </w:rPr>
        <w:t>П</w:t>
      </w:r>
      <w:r w:rsidR="00B61DB3" w:rsidRPr="003B7357">
        <w:rPr>
          <w:rFonts w:ascii="Times New Roman" w:hAnsi="Times New Roman"/>
          <w:sz w:val="26"/>
          <w:szCs w:val="26"/>
        </w:rPr>
        <w:t xml:space="preserve">ри выполнении </w:t>
      </w:r>
      <w:proofErr w:type="spellStart"/>
      <w:r w:rsidR="00C05BF0" w:rsidRPr="003B7357">
        <w:rPr>
          <w:rFonts w:ascii="Times New Roman" w:hAnsi="Times New Roman"/>
          <w:sz w:val="26"/>
          <w:szCs w:val="26"/>
        </w:rPr>
        <w:t>К</w:t>
      </w:r>
      <w:r w:rsidR="00206E85" w:rsidRPr="003B7357">
        <w:rPr>
          <w:rFonts w:ascii="Times New Roman" w:hAnsi="Times New Roman"/>
          <w:sz w:val="26"/>
          <w:szCs w:val="26"/>
        </w:rPr>
        <w:t>и</w:t>
      </w:r>
      <w:r w:rsidR="00C05BF0" w:rsidRPr="003B7357">
        <w:rPr>
          <w:rFonts w:ascii="Times New Roman" w:hAnsi="Times New Roman"/>
          <w:sz w:val="26"/>
          <w:szCs w:val="26"/>
        </w:rPr>
        <w:t>нгисеппскими</w:t>
      </w:r>
      <w:proofErr w:type="spellEnd"/>
      <w:r w:rsidR="00C05BF0" w:rsidRPr="003B7357">
        <w:rPr>
          <w:rFonts w:ascii="Times New Roman" w:hAnsi="Times New Roman"/>
          <w:sz w:val="26"/>
          <w:szCs w:val="26"/>
        </w:rPr>
        <w:t xml:space="preserve"> и Гатчинскими сетями </w:t>
      </w:r>
      <w:r w:rsidR="00B61DB3" w:rsidRPr="003B7357">
        <w:rPr>
          <w:rFonts w:ascii="Times New Roman" w:hAnsi="Times New Roman"/>
          <w:sz w:val="26"/>
          <w:szCs w:val="26"/>
        </w:rPr>
        <w:t>плановых работ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C05BF0" w:rsidRPr="003B7357">
        <w:rPr>
          <w:rFonts w:ascii="Times New Roman" w:hAnsi="Times New Roman"/>
          <w:sz w:val="26"/>
          <w:szCs w:val="26"/>
        </w:rPr>
        <w:t xml:space="preserve">правление </w:t>
      </w:r>
      <w:r w:rsidR="0031677A" w:rsidRPr="003B7357">
        <w:rPr>
          <w:rFonts w:ascii="Times New Roman" w:hAnsi="Times New Roman"/>
          <w:sz w:val="26"/>
          <w:szCs w:val="26"/>
        </w:rPr>
        <w:t>информи</w:t>
      </w:r>
      <w:r w:rsidR="00B61DB3" w:rsidRPr="003B7357">
        <w:rPr>
          <w:rFonts w:ascii="Times New Roman" w:hAnsi="Times New Roman"/>
          <w:sz w:val="26"/>
          <w:szCs w:val="26"/>
        </w:rPr>
        <w:t>р</w:t>
      </w:r>
      <w:r w:rsidR="003B37D8" w:rsidRPr="003B7357">
        <w:rPr>
          <w:rFonts w:ascii="Times New Roman" w:hAnsi="Times New Roman"/>
          <w:sz w:val="26"/>
          <w:szCs w:val="26"/>
        </w:rPr>
        <w:t>овало</w:t>
      </w:r>
      <w:r w:rsidR="00B61DB3" w:rsidRPr="003B7357">
        <w:rPr>
          <w:rFonts w:ascii="Times New Roman" w:hAnsi="Times New Roman"/>
          <w:sz w:val="26"/>
          <w:szCs w:val="26"/>
        </w:rPr>
        <w:t xml:space="preserve"> садоводов об отключении электроснабжения. Как только работы </w:t>
      </w:r>
      <w:r w:rsidR="00C05BF0" w:rsidRPr="003B7357">
        <w:rPr>
          <w:rFonts w:ascii="Times New Roman" w:hAnsi="Times New Roman"/>
          <w:sz w:val="26"/>
          <w:szCs w:val="26"/>
        </w:rPr>
        <w:t xml:space="preserve">по модернизации линии 3-06 </w:t>
      </w:r>
      <w:r w:rsidR="00B61DB3" w:rsidRPr="003B7357">
        <w:rPr>
          <w:rFonts w:ascii="Times New Roman" w:hAnsi="Times New Roman"/>
          <w:sz w:val="26"/>
          <w:szCs w:val="26"/>
        </w:rPr>
        <w:t>будут завершены</w:t>
      </w:r>
      <w:r w:rsidR="00D63FFF" w:rsidRPr="003B7357">
        <w:rPr>
          <w:rFonts w:ascii="Times New Roman" w:hAnsi="Times New Roman"/>
          <w:sz w:val="26"/>
          <w:szCs w:val="26"/>
        </w:rPr>
        <w:t xml:space="preserve"> полностью</w:t>
      </w:r>
      <w:r w:rsidR="00AC43DE" w:rsidRPr="003B7357">
        <w:rPr>
          <w:rFonts w:ascii="Times New Roman" w:hAnsi="Times New Roman"/>
          <w:sz w:val="26"/>
          <w:szCs w:val="26"/>
        </w:rPr>
        <w:t>,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C05BF0" w:rsidRPr="003B7357">
        <w:rPr>
          <w:rFonts w:ascii="Times New Roman" w:hAnsi="Times New Roman"/>
          <w:sz w:val="26"/>
          <w:szCs w:val="26"/>
        </w:rPr>
        <w:t>мы</w:t>
      </w:r>
      <w:r w:rsidR="00B61DB3" w:rsidRPr="003B7357">
        <w:rPr>
          <w:rFonts w:ascii="Times New Roman" w:hAnsi="Times New Roman"/>
          <w:sz w:val="26"/>
          <w:szCs w:val="26"/>
        </w:rPr>
        <w:t xml:space="preserve"> проинформируе</w:t>
      </w:r>
      <w:r w:rsidR="00C05BF0" w:rsidRPr="003B7357">
        <w:rPr>
          <w:rFonts w:ascii="Times New Roman" w:hAnsi="Times New Roman"/>
          <w:sz w:val="26"/>
          <w:szCs w:val="26"/>
        </w:rPr>
        <w:t>м</w:t>
      </w:r>
      <w:r w:rsidR="00940F18" w:rsidRPr="003B7357">
        <w:rPr>
          <w:rFonts w:ascii="Times New Roman" w:hAnsi="Times New Roman"/>
          <w:sz w:val="26"/>
          <w:szCs w:val="26"/>
        </w:rPr>
        <w:t xml:space="preserve"> Вас об окончании работ и дальнейш</w:t>
      </w:r>
      <w:r w:rsidR="00B61DB3" w:rsidRPr="003B7357">
        <w:rPr>
          <w:rFonts w:ascii="Times New Roman" w:hAnsi="Times New Roman"/>
          <w:sz w:val="26"/>
          <w:szCs w:val="26"/>
        </w:rPr>
        <w:t>их</w:t>
      </w:r>
      <w:r w:rsidR="00940F18" w:rsidRPr="003B7357">
        <w:rPr>
          <w:rFonts w:ascii="Times New Roman" w:hAnsi="Times New Roman"/>
          <w:sz w:val="26"/>
          <w:szCs w:val="26"/>
        </w:rPr>
        <w:t xml:space="preserve"> перспектив</w:t>
      </w:r>
      <w:r w:rsidR="00B61DB3" w:rsidRPr="003B7357">
        <w:rPr>
          <w:rFonts w:ascii="Times New Roman" w:hAnsi="Times New Roman"/>
          <w:sz w:val="26"/>
          <w:szCs w:val="26"/>
        </w:rPr>
        <w:t>ах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14489E" w:rsidRPr="003B7357">
        <w:rPr>
          <w:rFonts w:ascii="Times New Roman" w:hAnsi="Times New Roman"/>
          <w:sz w:val="26"/>
          <w:szCs w:val="26"/>
        </w:rPr>
        <w:t xml:space="preserve">нормального </w:t>
      </w:r>
      <w:r w:rsidR="00940F18" w:rsidRPr="003B7357">
        <w:rPr>
          <w:rFonts w:ascii="Times New Roman" w:hAnsi="Times New Roman"/>
          <w:sz w:val="26"/>
          <w:szCs w:val="26"/>
        </w:rPr>
        <w:t xml:space="preserve">электроснабжения </w:t>
      </w:r>
      <w:r w:rsidR="0014489E" w:rsidRPr="003B7357">
        <w:rPr>
          <w:rFonts w:ascii="Times New Roman" w:hAnsi="Times New Roman"/>
          <w:sz w:val="26"/>
          <w:szCs w:val="26"/>
        </w:rPr>
        <w:t xml:space="preserve">СНТ через </w:t>
      </w:r>
      <w:r w:rsidR="007072AC" w:rsidRPr="003B7357">
        <w:rPr>
          <w:rFonts w:ascii="Times New Roman" w:hAnsi="Times New Roman"/>
          <w:sz w:val="26"/>
          <w:szCs w:val="26"/>
        </w:rPr>
        <w:t xml:space="preserve">официальный </w:t>
      </w:r>
      <w:r w:rsidR="0014489E" w:rsidRPr="003B7357">
        <w:rPr>
          <w:rFonts w:ascii="Times New Roman" w:hAnsi="Times New Roman"/>
          <w:sz w:val="26"/>
          <w:szCs w:val="26"/>
        </w:rPr>
        <w:t xml:space="preserve">сайт </w:t>
      </w:r>
      <w:r w:rsidR="00940F18" w:rsidRPr="003B7357">
        <w:rPr>
          <w:rFonts w:ascii="Times New Roman" w:hAnsi="Times New Roman"/>
          <w:sz w:val="26"/>
          <w:szCs w:val="26"/>
        </w:rPr>
        <w:t>и на доске объявлени</w:t>
      </w:r>
      <w:r w:rsidR="0014489E" w:rsidRPr="003B7357">
        <w:rPr>
          <w:rFonts w:ascii="Times New Roman" w:hAnsi="Times New Roman"/>
          <w:sz w:val="26"/>
          <w:szCs w:val="26"/>
        </w:rPr>
        <w:t>й</w:t>
      </w:r>
      <w:r w:rsidR="00940F18" w:rsidRPr="003B7357">
        <w:rPr>
          <w:rFonts w:ascii="Times New Roman" w:hAnsi="Times New Roman"/>
          <w:sz w:val="26"/>
          <w:szCs w:val="26"/>
        </w:rPr>
        <w:t xml:space="preserve"> СНТ.</w:t>
      </w:r>
    </w:p>
    <w:p w:rsidR="004D3A86" w:rsidRPr="003B7357" w:rsidRDefault="004D3A86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91E44" w:rsidRPr="003B7357" w:rsidRDefault="00E97F3D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18-20 ДЕКАБРЯ 2019 ГОДА в связи со сложной метеорологической обстановкой</w:t>
      </w:r>
      <w:r w:rsidR="002803AC" w:rsidRPr="003B7357">
        <w:rPr>
          <w:rFonts w:ascii="Times New Roman" w:hAnsi="Times New Roman"/>
          <w:sz w:val="26"/>
          <w:szCs w:val="26"/>
        </w:rPr>
        <w:t xml:space="preserve">, ураганным ветроми многочисленными авариями в Ленинградской области </w:t>
      </w:r>
      <w:r w:rsidRPr="003B7357">
        <w:rPr>
          <w:rFonts w:ascii="Times New Roman" w:hAnsi="Times New Roman"/>
          <w:sz w:val="26"/>
          <w:szCs w:val="26"/>
        </w:rPr>
        <w:t>было отключено электроснабжение  СНТ «Корвет на Купле» и близлежащих населенных пунктов</w:t>
      </w:r>
      <w:r w:rsidR="007072AC" w:rsidRPr="003B7357">
        <w:rPr>
          <w:rFonts w:ascii="Times New Roman" w:hAnsi="Times New Roman"/>
          <w:sz w:val="26"/>
          <w:szCs w:val="26"/>
        </w:rPr>
        <w:t>, включая порт</w:t>
      </w:r>
      <w:r w:rsidRPr="003B7357">
        <w:rPr>
          <w:rFonts w:ascii="Times New Roman" w:hAnsi="Times New Roman"/>
          <w:sz w:val="26"/>
          <w:szCs w:val="26"/>
        </w:rPr>
        <w:t xml:space="preserve"> Усть-Луга, </w:t>
      </w:r>
      <w:r w:rsidR="007072AC" w:rsidRPr="003B7357">
        <w:rPr>
          <w:rFonts w:ascii="Times New Roman" w:hAnsi="Times New Roman"/>
          <w:sz w:val="26"/>
          <w:szCs w:val="26"/>
        </w:rPr>
        <w:t xml:space="preserve">деревни: </w:t>
      </w:r>
      <w:proofErr w:type="spellStart"/>
      <w:r w:rsidRPr="003B7357">
        <w:rPr>
          <w:rFonts w:ascii="Times New Roman" w:hAnsi="Times New Roman"/>
          <w:sz w:val="26"/>
          <w:szCs w:val="26"/>
        </w:rPr>
        <w:t>Вистино</w:t>
      </w:r>
      <w:proofErr w:type="spellEnd"/>
      <w:r w:rsidRPr="003B735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B7357">
        <w:rPr>
          <w:rFonts w:ascii="Times New Roman" w:hAnsi="Times New Roman"/>
          <w:sz w:val="26"/>
          <w:szCs w:val="26"/>
        </w:rPr>
        <w:t>Нежново</w:t>
      </w:r>
      <w:proofErr w:type="spellEnd"/>
      <w:r w:rsidRPr="003B735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B7357">
        <w:rPr>
          <w:rFonts w:ascii="Times New Roman" w:hAnsi="Times New Roman"/>
          <w:sz w:val="26"/>
          <w:szCs w:val="26"/>
        </w:rPr>
        <w:t>Урмизно</w:t>
      </w:r>
      <w:proofErr w:type="spellEnd"/>
      <w:r w:rsidRPr="003B7357">
        <w:rPr>
          <w:rFonts w:ascii="Times New Roman" w:hAnsi="Times New Roman"/>
          <w:sz w:val="26"/>
          <w:szCs w:val="26"/>
        </w:rPr>
        <w:t xml:space="preserve"> и </w:t>
      </w:r>
      <w:r w:rsidR="00063F7B" w:rsidRPr="00063F7B">
        <w:rPr>
          <w:rFonts w:ascii="Times New Roman" w:hAnsi="Times New Roman"/>
          <w:sz w:val="26"/>
          <w:szCs w:val="26"/>
        </w:rPr>
        <w:t>другие</w:t>
      </w:r>
      <w:r w:rsidRPr="00063F7B">
        <w:rPr>
          <w:rFonts w:ascii="Times New Roman" w:hAnsi="Times New Roman"/>
          <w:sz w:val="26"/>
          <w:szCs w:val="26"/>
        </w:rPr>
        <w:t>.</w:t>
      </w:r>
    </w:p>
    <w:p w:rsidR="00E97F3D" w:rsidRPr="003B7357" w:rsidRDefault="00291E44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Аварийными бригадами </w:t>
      </w:r>
      <w:proofErr w:type="spellStart"/>
      <w:r w:rsidRPr="003B7357">
        <w:rPr>
          <w:rFonts w:ascii="Times New Roman" w:hAnsi="Times New Roman"/>
          <w:sz w:val="26"/>
          <w:szCs w:val="26"/>
        </w:rPr>
        <w:t>Кингисеппских</w:t>
      </w:r>
      <w:proofErr w:type="spellEnd"/>
      <w:r w:rsidRPr="003B7357">
        <w:rPr>
          <w:rFonts w:ascii="Times New Roman" w:hAnsi="Times New Roman"/>
          <w:sz w:val="26"/>
          <w:szCs w:val="26"/>
        </w:rPr>
        <w:t xml:space="preserve"> электросетей подача электроэнергии была восстановлена 20 декабря.</w:t>
      </w:r>
    </w:p>
    <w:p w:rsidR="00E97F3D" w:rsidRPr="003B7357" w:rsidRDefault="00C05BF0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Во время декабрьского стихийного бедствия н</w:t>
      </w:r>
      <w:r w:rsidR="00E97F3D" w:rsidRPr="003B7357">
        <w:rPr>
          <w:rFonts w:ascii="Times New Roman" w:hAnsi="Times New Roman"/>
          <w:sz w:val="26"/>
          <w:szCs w:val="26"/>
        </w:rPr>
        <w:t xml:space="preserve">а территории садоводства в результате падения  высоких деревьев </w:t>
      </w:r>
      <w:r w:rsidR="007072AC" w:rsidRPr="003B7357">
        <w:rPr>
          <w:rFonts w:ascii="Times New Roman" w:hAnsi="Times New Roman"/>
          <w:sz w:val="26"/>
          <w:szCs w:val="26"/>
        </w:rPr>
        <w:t>с</w:t>
      </w:r>
      <w:r w:rsidR="00E97F3D" w:rsidRPr="003B7357">
        <w:rPr>
          <w:rFonts w:ascii="Times New Roman" w:hAnsi="Times New Roman"/>
          <w:sz w:val="26"/>
          <w:szCs w:val="26"/>
        </w:rPr>
        <w:t xml:space="preserve"> участк</w:t>
      </w:r>
      <w:r w:rsidR="007072AC" w:rsidRPr="003B7357">
        <w:rPr>
          <w:rFonts w:ascii="Times New Roman" w:hAnsi="Times New Roman"/>
          <w:sz w:val="26"/>
          <w:szCs w:val="26"/>
        </w:rPr>
        <w:t>ов</w:t>
      </w:r>
      <w:r w:rsidR="00E97F3D" w:rsidRPr="003B7357">
        <w:rPr>
          <w:rFonts w:ascii="Times New Roman" w:hAnsi="Times New Roman"/>
          <w:sz w:val="26"/>
          <w:szCs w:val="26"/>
        </w:rPr>
        <w:t xml:space="preserve"> садоводов были выведены из строя </w:t>
      </w:r>
      <w:r w:rsidR="003B37D8" w:rsidRPr="003B7357">
        <w:rPr>
          <w:rFonts w:ascii="Times New Roman" w:hAnsi="Times New Roman"/>
          <w:sz w:val="26"/>
          <w:szCs w:val="26"/>
        </w:rPr>
        <w:t xml:space="preserve">и повреждены </w:t>
      </w:r>
      <w:r w:rsidR="00E97F3D" w:rsidRPr="003B7357">
        <w:rPr>
          <w:rFonts w:ascii="Times New Roman" w:hAnsi="Times New Roman"/>
          <w:sz w:val="26"/>
          <w:szCs w:val="26"/>
        </w:rPr>
        <w:t xml:space="preserve">участки низковольтных линий СНТ на улицах: Купля, </w:t>
      </w:r>
      <w:proofErr w:type="spellStart"/>
      <w:r w:rsidR="00E97F3D" w:rsidRPr="003B7357">
        <w:rPr>
          <w:rFonts w:ascii="Times New Roman" w:hAnsi="Times New Roman"/>
          <w:sz w:val="26"/>
          <w:szCs w:val="26"/>
        </w:rPr>
        <w:t>Кронштадтская</w:t>
      </w:r>
      <w:proofErr w:type="spellEnd"/>
      <w:r w:rsidR="00E97F3D" w:rsidRPr="003B7357">
        <w:rPr>
          <w:rFonts w:ascii="Times New Roman" w:hAnsi="Times New Roman"/>
          <w:sz w:val="26"/>
          <w:szCs w:val="26"/>
        </w:rPr>
        <w:t xml:space="preserve">, Тихоокеанская, Липовая, </w:t>
      </w:r>
      <w:proofErr w:type="spellStart"/>
      <w:r w:rsidR="00E97F3D" w:rsidRPr="003B7357">
        <w:rPr>
          <w:rFonts w:ascii="Times New Roman" w:hAnsi="Times New Roman"/>
          <w:sz w:val="26"/>
          <w:szCs w:val="26"/>
        </w:rPr>
        <w:t>Зеленогорская</w:t>
      </w:r>
      <w:proofErr w:type="spellEnd"/>
      <w:r w:rsidR="00E97F3D" w:rsidRPr="003B735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97F3D" w:rsidRPr="003B7357">
        <w:rPr>
          <w:rFonts w:ascii="Times New Roman" w:hAnsi="Times New Roman"/>
          <w:sz w:val="26"/>
          <w:szCs w:val="26"/>
        </w:rPr>
        <w:t>Кингисепская</w:t>
      </w:r>
      <w:proofErr w:type="spellEnd"/>
      <w:r w:rsidR="00E97F3D" w:rsidRPr="003B735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97F3D" w:rsidRPr="003B7357">
        <w:rPr>
          <w:rFonts w:ascii="Times New Roman" w:hAnsi="Times New Roman"/>
          <w:sz w:val="26"/>
          <w:szCs w:val="26"/>
        </w:rPr>
        <w:t>Тосненская</w:t>
      </w:r>
      <w:proofErr w:type="spellEnd"/>
      <w:r w:rsidR="00E97F3D" w:rsidRPr="003B7357">
        <w:rPr>
          <w:rFonts w:ascii="Times New Roman" w:hAnsi="Times New Roman"/>
          <w:sz w:val="26"/>
          <w:szCs w:val="26"/>
        </w:rPr>
        <w:t>. Больше всех пострадала ул.</w:t>
      </w:r>
      <w:r w:rsidR="003A119D">
        <w:rPr>
          <w:rFonts w:ascii="Times New Roman" w:hAnsi="Times New Roman"/>
          <w:sz w:val="26"/>
          <w:szCs w:val="26"/>
          <w:lang w:val="en-US"/>
        </w:rPr>
        <w:t> </w:t>
      </w:r>
      <w:proofErr w:type="spellStart"/>
      <w:r w:rsidR="00E97F3D" w:rsidRPr="003B7357">
        <w:rPr>
          <w:rFonts w:ascii="Times New Roman" w:hAnsi="Times New Roman"/>
          <w:sz w:val="26"/>
          <w:szCs w:val="26"/>
        </w:rPr>
        <w:t>Тосненская</w:t>
      </w:r>
      <w:proofErr w:type="spellEnd"/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6277E8" w:rsidRPr="003B7357">
        <w:rPr>
          <w:rFonts w:ascii="Times New Roman" w:hAnsi="Times New Roman"/>
          <w:sz w:val="26"/>
          <w:szCs w:val="26"/>
        </w:rPr>
        <w:t>до</w:t>
      </w:r>
      <w:r w:rsidR="00E97F3D" w:rsidRPr="003B7357">
        <w:rPr>
          <w:rFonts w:ascii="Times New Roman" w:hAnsi="Times New Roman"/>
          <w:sz w:val="26"/>
          <w:szCs w:val="26"/>
        </w:rPr>
        <w:t xml:space="preserve"> разрыв</w:t>
      </w:r>
      <w:r w:rsidR="006277E8" w:rsidRPr="003B7357">
        <w:rPr>
          <w:rFonts w:ascii="Times New Roman" w:hAnsi="Times New Roman"/>
          <w:sz w:val="26"/>
          <w:szCs w:val="26"/>
        </w:rPr>
        <w:t>а</w:t>
      </w:r>
      <w:r w:rsidR="00E97F3D" w:rsidRPr="003B7357">
        <w:rPr>
          <w:rFonts w:ascii="Times New Roman" w:hAnsi="Times New Roman"/>
          <w:sz w:val="26"/>
          <w:szCs w:val="26"/>
        </w:rPr>
        <w:t xml:space="preserve"> СИП. 15 домов </w:t>
      </w:r>
      <w:r w:rsidR="006277E8" w:rsidRPr="003B7357">
        <w:rPr>
          <w:rFonts w:ascii="Times New Roman" w:hAnsi="Times New Roman"/>
          <w:sz w:val="26"/>
          <w:szCs w:val="26"/>
        </w:rPr>
        <w:t xml:space="preserve">в СНТ </w:t>
      </w:r>
      <w:r w:rsidR="00E97F3D" w:rsidRPr="003B7357">
        <w:rPr>
          <w:rFonts w:ascii="Times New Roman" w:hAnsi="Times New Roman"/>
          <w:sz w:val="26"/>
          <w:szCs w:val="26"/>
        </w:rPr>
        <w:t>были оборваны от линии электропередач.</w:t>
      </w:r>
      <w:r w:rsidRPr="003B7357">
        <w:rPr>
          <w:rFonts w:ascii="Times New Roman" w:hAnsi="Times New Roman"/>
          <w:sz w:val="26"/>
          <w:szCs w:val="26"/>
        </w:rPr>
        <w:t xml:space="preserve"> Восстановить электроснабжение улицы </w:t>
      </w:r>
      <w:proofErr w:type="spellStart"/>
      <w:r w:rsidRPr="003B7357">
        <w:rPr>
          <w:rFonts w:ascii="Times New Roman" w:hAnsi="Times New Roman"/>
          <w:sz w:val="26"/>
          <w:szCs w:val="26"/>
        </w:rPr>
        <w:t>Тосненской</w:t>
      </w:r>
      <w:proofErr w:type="spellEnd"/>
      <w:r w:rsidRPr="003B7357">
        <w:rPr>
          <w:rFonts w:ascii="Times New Roman" w:hAnsi="Times New Roman"/>
          <w:sz w:val="26"/>
          <w:szCs w:val="26"/>
        </w:rPr>
        <w:t xml:space="preserve"> удалось 2</w:t>
      </w:r>
      <w:r w:rsidR="002803AC" w:rsidRPr="003B7357">
        <w:rPr>
          <w:rFonts w:ascii="Times New Roman" w:hAnsi="Times New Roman"/>
          <w:sz w:val="26"/>
          <w:szCs w:val="26"/>
        </w:rPr>
        <w:t>4</w:t>
      </w:r>
      <w:r w:rsidRPr="003B7357">
        <w:rPr>
          <w:rFonts w:ascii="Times New Roman" w:hAnsi="Times New Roman"/>
          <w:sz w:val="26"/>
          <w:szCs w:val="26"/>
        </w:rPr>
        <w:t xml:space="preserve"> декабря.</w:t>
      </w:r>
    </w:p>
    <w:p w:rsidR="00715F8F" w:rsidRPr="003B7357" w:rsidRDefault="00C05BF0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Хочу </w:t>
      </w:r>
      <w:r w:rsidR="00715F8F" w:rsidRPr="003B7357">
        <w:rPr>
          <w:rFonts w:ascii="Times New Roman" w:hAnsi="Times New Roman"/>
          <w:sz w:val="26"/>
          <w:szCs w:val="26"/>
        </w:rPr>
        <w:t xml:space="preserve">поблагодарить </w:t>
      </w:r>
      <w:r w:rsidRPr="003B7357">
        <w:rPr>
          <w:rFonts w:ascii="Times New Roman" w:hAnsi="Times New Roman"/>
          <w:sz w:val="26"/>
          <w:szCs w:val="26"/>
        </w:rPr>
        <w:t xml:space="preserve">за </w:t>
      </w:r>
      <w:r w:rsidR="00715F8F" w:rsidRPr="003B7357">
        <w:rPr>
          <w:rFonts w:ascii="Times New Roman" w:hAnsi="Times New Roman"/>
          <w:sz w:val="26"/>
          <w:szCs w:val="26"/>
        </w:rPr>
        <w:t>отв</w:t>
      </w:r>
      <w:r w:rsidRPr="003B7357">
        <w:rPr>
          <w:rFonts w:ascii="Times New Roman" w:hAnsi="Times New Roman"/>
          <w:sz w:val="26"/>
          <w:szCs w:val="26"/>
        </w:rPr>
        <w:t xml:space="preserve">етственное отношение к работе  </w:t>
      </w:r>
      <w:r w:rsidRPr="00063F7B">
        <w:rPr>
          <w:rFonts w:ascii="Times New Roman" w:hAnsi="Times New Roman"/>
          <w:sz w:val="26"/>
          <w:szCs w:val="26"/>
        </w:rPr>
        <w:t>энергетика</w:t>
      </w:r>
      <w:r w:rsidRPr="003B7357">
        <w:rPr>
          <w:rFonts w:ascii="Times New Roman" w:hAnsi="Times New Roman"/>
          <w:sz w:val="26"/>
          <w:szCs w:val="26"/>
        </w:rPr>
        <w:t xml:space="preserve"> СНТ Смоленцева</w:t>
      </w:r>
      <w:r w:rsidR="003B7357">
        <w:rPr>
          <w:rFonts w:ascii="Times New Roman" w:hAnsi="Times New Roman"/>
          <w:sz w:val="26"/>
          <w:szCs w:val="26"/>
        </w:rPr>
        <w:t> </w:t>
      </w:r>
      <w:r w:rsidRPr="003B7357">
        <w:rPr>
          <w:rFonts w:ascii="Times New Roman" w:hAnsi="Times New Roman"/>
          <w:sz w:val="26"/>
          <w:szCs w:val="26"/>
        </w:rPr>
        <w:t>В.Г.</w:t>
      </w:r>
    </w:p>
    <w:p w:rsidR="004D3A86" w:rsidRPr="003B7357" w:rsidRDefault="004D3A86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26940" w:rsidRPr="003B7357" w:rsidRDefault="00326940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В 2019 году по многочисленным жалобам садоводов на низкое напряжение в сети  выполнены непредусмотренные смет</w:t>
      </w:r>
      <w:r w:rsidR="00ED3E56">
        <w:rPr>
          <w:rFonts w:ascii="Times New Roman" w:hAnsi="Times New Roman"/>
          <w:sz w:val="26"/>
          <w:szCs w:val="26"/>
        </w:rPr>
        <w:t>ой</w:t>
      </w:r>
      <w:r w:rsidRPr="003B7357">
        <w:rPr>
          <w:rFonts w:ascii="Times New Roman" w:hAnsi="Times New Roman"/>
          <w:sz w:val="26"/>
          <w:szCs w:val="26"/>
        </w:rPr>
        <w:t xml:space="preserve"> работы по строительству и переключению линии электропередач 0,4 кВ от КТП-1 до улицы Тихоокеанской через улицу Михайловская, что позволило </w:t>
      </w:r>
      <w:r w:rsidR="003B37D8" w:rsidRPr="003B7357">
        <w:rPr>
          <w:rFonts w:ascii="Times New Roman" w:hAnsi="Times New Roman"/>
          <w:sz w:val="26"/>
          <w:szCs w:val="26"/>
        </w:rPr>
        <w:t>пере</w:t>
      </w:r>
      <w:r w:rsidRPr="003B7357">
        <w:rPr>
          <w:rFonts w:ascii="Times New Roman" w:hAnsi="Times New Roman"/>
          <w:sz w:val="26"/>
          <w:szCs w:val="26"/>
        </w:rPr>
        <w:t xml:space="preserve">распределить нагрузку по фидерам КТП-1 и привести в соответствие параметры подаваемого напряжения в дома садоводов на </w:t>
      </w:r>
      <w:r w:rsidRPr="00063F7B">
        <w:rPr>
          <w:rFonts w:ascii="Times New Roman" w:hAnsi="Times New Roman"/>
          <w:sz w:val="26"/>
          <w:szCs w:val="26"/>
        </w:rPr>
        <w:t>улицах</w:t>
      </w:r>
      <w:r w:rsidR="00063F7B">
        <w:rPr>
          <w:rFonts w:ascii="Times New Roman" w:hAnsi="Times New Roman"/>
          <w:sz w:val="26"/>
          <w:szCs w:val="26"/>
        </w:rPr>
        <w:t>:</w:t>
      </w:r>
      <w:r w:rsidRPr="00063F7B">
        <w:rPr>
          <w:rFonts w:ascii="Times New Roman" w:hAnsi="Times New Roman"/>
          <w:sz w:val="26"/>
          <w:szCs w:val="26"/>
        </w:rPr>
        <w:t xml:space="preserve"> Тихоокеанская, Купля, Кленовая, Вязовая.</w:t>
      </w:r>
      <w:r w:rsidR="00B93E3D" w:rsidRPr="00B93E3D">
        <w:rPr>
          <w:rFonts w:ascii="Times New Roman" w:hAnsi="Times New Roman"/>
          <w:sz w:val="26"/>
          <w:szCs w:val="26"/>
        </w:rPr>
        <w:t xml:space="preserve"> </w:t>
      </w:r>
      <w:r w:rsidR="003B37D8" w:rsidRPr="003B7357">
        <w:rPr>
          <w:rFonts w:ascii="Times New Roman" w:hAnsi="Times New Roman"/>
          <w:sz w:val="26"/>
          <w:szCs w:val="26"/>
        </w:rPr>
        <w:t>Работы производились в соответствии с существующими проектными документами.</w:t>
      </w:r>
    </w:p>
    <w:p w:rsidR="000309CF" w:rsidRPr="003B7357" w:rsidRDefault="00326940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Также по заявлениям садоводов демонтированы временные линии и выполнено дополнительное наращивание </w:t>
      </w:r>
      <w:r w:rsidRPr="00063F7B">
        <w:rPr>
          <w:rFonts w:ascii="Times New Roman" w:hAnsi="Times New Roman"/>
          <w:sz w:val="26"/>
          <w:szCs w:val="26"/>
        </w:rPr>
        <w:t>улиц</w:t>
      </w:r>
      <w:r w:rsidR="00063F7B" w:rsidRPr="00063F7B">
        <w:rPr>
          <w:rFonts w:ascii="Times New Roman" w:hAnsi="Times New Roman"/>
          <w:sz w:val="26"/>
          <w:szCs w:val="26"/>
        </w:rPr>
        <w:t>:</w:t>
      </w:r>
      <w:r w:rsidRPr="00063F7B">
        <w:rPr>
          <w:rFonts w:ascii="Times New Roman" w:hAnsi="Times New Roman"/>
          <w:sz w:val="26"/>
          <w:szCs w:val="26"/>
        </w:rPr>
        <w:t xml:space="preserve"> Зеленогорская, Липовая.</w:t>
      </w:r>
      <w:r w:rsidRPr="003B7357">
        <w:rPr>
          <w:rFonts w:ascii="Times New Roman" w:hAnsi="Times New Roman"/>
          <w:sz w:val="26"/>
          <w:szCs w:val="26"/>
        </w:rPr>
        <w:t xml:space="preserve"> В целом установлено 23</w:t>
      </w:r>
      <w:r w:rsidR="003B7357">
        <w:rPr>
          <w:rFonts w:ascii="Times New Roman" w:hAnsi="Times New Roman"/>
          <w:sz w:val="26"/>
          <w:szCs w:val="26"/>
        </w:rPr>
        <w:t> </w:t>
      </w:r>
      <w:r w:rsidRPr="003B7357">
        <w:rPr>
          <w:rFonts w:ascii="Times New Roman" w:hAnsi="Times New Roman"/>
          <w:sz w:val="26"/>
          <w:szCs w:val="26"/>
        </w:rPr>
        <w:t>дополнительных опоры и откоса, протянуто 420</w:t>
      </w:r>
      <w:r w:rsidR="00951F76">
        <w:rPr>
          <w:rFonts w:ascii="Times New Roman" w:hAnsi="Times New Roman"/>
          <w:sz w:val="26"/>
          <w:szCs w:val="26"/>
        </w:rPr>
        <w:t xml:space="preserve"> </w:t>
      </w:r>
      <w:r w:rsidRPr="003B7357">
        <w:rPr>
          <w:rFonts w:ascii="Times New Roman" w:hAnsi="Times New Roman"/>
          <w:sz w:val="26"/>
          <w:szCs w:val="26"/>
        </w:rPr>
        <w:t>м СИП.</w:t>
      </w:r>
    </w:p>
    <w:p w:rsidR="00326940" w:rsidRDefault="00326940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D3E56" w:rsidRDefault="00ED3E56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B1939" w:rsidRPr="003B7357" w:rsidRDefault="000B3597" w:rsidP="00ED3E56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b/>
          <w:sz w:val="26"/>
          <w:szCs w:val="26"/>
        </w:rPr>
        <w:lastRenderedPageBreak/>
        <w:t>По р</w:t>
      </w:r>
      <w:r w:rsidR="00AB1939" w:rsidRPr="003B7357">
        <w:rPr>
          <w:rFonts w:ascii="Times New Roman" w:hAnsi="Times New Roman"/>
          <w:b/>
          <w:sz w:val="26"/>
          <w:szCs w:val="26"/>
        </w:rPr>
        <w:t>емонт</w:t>
      </w:r>
      <w:r w:rsidRPr="003B7357">
        <w:rPr>
          <w:rFonts w:ascii="Times New Roman" w:hAnsi="Times New Roman"/>
          <w:b/>
          <w:sz w:val="26"/>
          <w:szCs w:val="26"/>
        </w:rPr>
        <w:t>у</w:t>
      </w:r>
      <w:r w:rsidR="00AB1939" w:rsidRPr="003B7357">
        <w:rPr>
          <w:rFonts w:ascii="Times New Roman" w:hAnsi="Times New Roman"/>
          <w:b/>
          <w:sz w:val="26"/>
          <w:szCs w:val="26"/>
        </w:rPr>
        <w:t xml:space="preserve"> и содержани</w:t>
      </w:r>
      <w:r w:rsidRPr="003B7357">
        <w:rPr>
          <w:rFonts w:ascii="Times New Roman" w:hAnsi="Times New Roman"/>
          <w:b/>
          <w:sz w:val="26"/>
          <w:szCs w:val="26"/>
        </w:rPr>
        <w:t>ю</w:t>
      </w:r>
      <w:r w:rsidR="00AB1939" w:rsidRPr="003B7357">
        <w:rPr>
          <w:rFonts w:ascii="Times New Roman" w:hAnsi="Times New Roman"/>
          <w:b/>
          <w:sz w:val="26"/>
          <w:szCs w:val="26"/>
        </w:rPr>
        <w:t xml:space="preserve"> доро</w:t>
      </w:r>
      <w:r w:rsidR="008762D0" w:rsidRPr="003B7357">
        <w:rPr>
          <w:rFonts w:ascii="Times New Roman" w:hAnsi="Times New Roman"/>
          <w:b/>
          <w:sz w:val="26"/>
          <w:szCs w:val="26"/>
        </w:rPr>
        <w:t>г</w:t>
      </w:r>
      <w:r w:rsidR="00AB1939" w:rsidRPr="003B7357">
        <w:rPr>
          <w:rFonts w:ascii="Times New Roman" w:hAnsi="Times New Roman"/>
          <w:sz w:val="26"/>
          <w:szCs w:val="26"/>
        </w:rPr>
        <w:t>.</w:t>
      </w:r>
    </w:p>
    <w:p w:rsidR="00E7776C" w:rsidRPr="003B7357" w:rsidRDefault="000B3597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О</w:t>
      </w:r>
      <w:r w:rsidR="003326C0" w:rsidRPr="003B7357">
        <w:rPr>
          <w:rFonts w:ascii="Times New Roman" w:hAnsi="Times New Roman"/>
          <w:sz w:val="26"/>
          <w:szCs w:val="26"/>
        </w:rPr>
        <w:t xml:space="preserve">тремонтированная проезжая часть улиц Ольховая-Адмиралтейская – Гатчинская </w:t>
      </w:r>
      <w:r w:rsidRPr="003B7357">
        <w:rPr>
          <w:rFonts w:ascii="Times New Roman" w:hAnsi="Times New Roman"/>
          <w:sz w:val="26"/>
          <w:szCs w:val="26"/>
        </w:rPr>
        <w:t xml:space="preserve">стала </w:t>
      </w:r>
      <w:r w:rsidR="00D63FFF" w:rsidRPr="003B7357">
        <w:rPr>
          <w:rFonts w:ascii="Times New Roman" w:hAnsi="Times New Roman"/>
          <w:sz w:val="26"/>
          <w:szCs w:val="26"/>
        </w:rPr>
        <w:t xml:space="preserve">в 2018 году </w:t>
      </w:r>
      <w:r w:rsidRPr="003B7357">
        <w:rPr>
          <w:rFonts w:ascii="Times New Roman" w:hAnsi="Times New Roman"/>
          <w:sz w:val="26"/>
          <w:szCs w:val="26"/>
        </w:rPr>
        <w:t>для многих неуправляемых садоводов гоночной трассой</w:t>
      </w:r>
      <w:r w:rsidR="00B05FDA" w:rsidRPr="003B7357">
        <w:rPr>
          <w:rFonts w:ascii="Times New Roman" w:hAnsi="Times New Roman"/>
          <w:sz w:val="26"/>
          <w:szCs w:val="26"/>
        </w:rPr>
        <w:t>.</w:t>
      </w:r>
      <w:r w:rsidR="00B93E3D" w:rsidRPr="00B93E3D">
        <w:rPr>
          <w:rFonts w:ascii="Times New Roman" w:hAnsi="Times New Roman"/>
          <w:sz w:val="26"/>
          <w:szCs w:val="26"/>
        </w:rPr>
        <w:t xml:space="preserve"> </w:t>
      </w:r>
      <w:r w:rsidR="0079246D" w:rsidRPr="003B7357">
        <w:rPr>
          <w:rFonts w:ascii="Times New Roman" w:hAnsi="Times New Roman"/>
          <w:sz w:val="26"/>
          <w:szCs w:val="26"/>
        </w:rPr>
        <w:t>С</w:t>
      </w:r>
      <w:r w:rsidRPr="003B7357">
        <w:rPr>
          <w:rFonts w:ascii="Times New Roman" w:hAnsi="Times New Roman"/>
          <w:sz w:val="26"/>
          <w:szCs w:val="26"/>
        </w:rPr>
        <w:t>адоводы с улиц</w:t>
      </w:r>
      <w:r w:rsidR="00F60BAC">
        <w:rPr>
          <w:rFonts w:ascii="Times New Roman" w:hAnsi="Times New Roman"/>
          <w:sz w:val="26"/>
          <w:szCs w:val="26"/>
        </w:rPr>
        <w:t>ы</w:t>
      </w:r>
      <w:r w:rsidR="00B93E3D" w:rsidRPr="00B93E3D">
        <w:rPr>
          <w:rFonts w:ascii="Times New Roman" w:hAnsi="Times New Roman"/>
          <w:sz w:val="26"/>
          <w:szCs w:val="26"/>
        </w:rPr>
        <w:t xml:space="preserve"> </w:t>
      </w:r>
      <w:r w:rsidR="0079246D" w:rsidRPr="003B7357">
        <w:rPr>
          <w:rFonts w:ascii="Times New Roman" w:hAnsi="Times New Roman"/>
          <w:sz w:val="26"/>
          <w:szCs w:val="26"/>
        </w:rPr>
        <w:t xml:space="preserve">Адмиралтейской </w:t>
      </w:r>
      <w:r w:rsidRPr="003B7357">
        <w:rPr>
          <w:rFonts w:ascii="Times New Roman" w:hAnsi="Times New Roman"/>
          <w:sz w:val="26"/>
          <w:szCs w:val="26"/>
        </w:rPr>
        <w:t>потребовали учесть этот негативный опыт и не выполнять ремонты дорог с таким качеством.</w:t>
      </w:r>
      <w:r w:rsidR="00F54DBA" w:rsidRPr="003B7357">
        <w:rPr>
          <w:rFonts w:ascii="Times New Roman" w:hAnsi="Times New Roman"/>
          <w:sz w:val="26"/>
          <w:szCs w:val="26"/>
        </w:rPr>
        <w:t xml:space="preserve"> На предупреждающие знаки ограничения скорости внутри населенного пункта </w:t>
      </w:r>
      <w:r w:rsidR="000A3668" w:rsidRPr="003B7357">
        <w:rPr>
          <w:rFonts w:ascii="Times New Roman" w:hAnsi="Times New Roman"/>
          <w:sz w:val="26"/>
          <w:szCs w:val="26"/>
        </w:rPr>
        <w:t>многие водители</w:t>
      </w:r>
      <w:r w:rsidR="00F54DBA" w:rsidRPr="003B7357">
        <w:rPr>
          <w:rFonts w:ascii="Times New Roman" w:hAnsi="Times New Roman"/>
          <w:sz w:val="26"/>
          <w:szCs w:val="26"/>
        </w:rPr>
        <w:t xml:space="preserve"> не обраща</w:t>
      </w:r>
      <w:r w:rsidR="000A3668" w:rsidRPr="003B7357">
        <w:rPr>
          <w:rFonts w:ascii="Times New Roman" w:hAnsi="Times New Roman"/>
          <w:sz w:val="26"/>
          <w:szCs w:val="26"/>
        </w:rPr>
        <w:t>ю</w:t>
      </w:r>
      <w:r w:rsidR="00F54DBA" w:rsidRPr="003B7357">
        <w:rPr>
          <w:rFonts w:ascii="Times New Roman" w:hAnsi="Times New Roman"/>
          <w:sz w:val="26"/>
          <w:szCs w:val="26"/>
        </w:rPr>
        <w:t>т</w:t>
      </w:r>
      <w:r w:rsidR="000A3668" w:rsidRPr="003B7357">
        <w:rPr>
          <w:rFonts w:ascii="Times New Roman" w:hAnsi="Times New Roman"/>
          <w:sz w:val="26"/>
          <w:szCs w:val="26"/>
        </w:rPr>
        <w:t xml:space="preserve"> внимани</w:t>
      </w:r>
      <w:r w:rsidR="000B66DF" w:rsidRPr="003B7357">
        <w:rPr>
          <w:rFonts w:ascii="Times New Roman" w:hAnsi="Times New Roman"/>
          <w:sz w:val="26"/>
          <w:szCs w:val="26"/>
        </w:rPr>
        <w:t>я</w:t>
      </w:r>
      <w:r w:rsidR="007100A9" w:rsidRPr="003B7357">
        <w:rPr>
          <w:rFonts w:ascii="Times New Roman" w:hAnsi="Times New Roman"/>
          <w:sz w:val="26"/>
          <w:szCs w:val="26"/>
        </w:rPr>
        <w:t xml:space="preserve">, на устные </w:t>
      </w:r>
      <w:r w:rsidR="000A3668" w:rsidRPr="003B7357">
        <w:rPr>
          <w:rFonts w:ascii="Times New Roman" w:hAnsi="Times New Roman"/>
          <w:sz w:val="26"/>
          <w:szCs w:val="26"/>
        </w:rPr>
        <w:t>замечан</w:t>
      </w:r>
      <w:r w:rsidR="007100A9" w:rsidRPr="003B7357">
        <w:rPr>
          <w:rFonts w:ascii="Times New Roman" w:hAnsi="Times New Roman"/>
          <w:sz w:val="26"/>
          <w:szCs w:val="26"/>
        </w:rPr>
        <w:t>ия садоводов реа</w:t>
      </w:r>
      <w:r w:rsidR="000A3668" w:rsidRPr="003B7357">
        <w:rPr>
          <w:rFonts w:ascii="Times New Roman" w:hAnsi="Times New Roman"/>
          <w:sz w:val="26"/>
          <w:szCs w:val="26"/>
        </w:rPr>
        <w:t>гируют</w:t>
      </w:r>
      <w:r w:rsidR="007100A9" w:rsidRPr="003B7357">
        <w:rPr>
          <w:rFonts w:ascii="Times New Roman" w:hAnsi="Times New Roman"/>
          <w:sz w:val="26"/>
          <w:szCs w:val="26"/>
        </w:rPr>
        <w:t xml:space="preserve"> агрессивн</w:t>
      </w:r>
      <w:r w:rsidR="000A3668" w:rsidRPr="003B7357">
        <w:rPr>
          <w:rFonts w:ascii="Times New Roman" w:hAnsi="Times New Roman"/>
          <w:sz w:val="26"/>
          <w:szCs w:val="26"/>
        </w:rPr>
        <w:t>о</w:t>
      </w:r>
      <w:r w:rsidR="00F54DBA" w:rsidRPr="003B7357">
        <w:rPr>
          <w:rFonts w:ascii="Times New Roman" w:hAnsi="Times New Roman"/>
          <w:sz w:val="26"/>
          <w:szCs w:val="26"/>
        </w:rPr>
        <w:t>.</w:t>
      </w:r>
    </w:p>
    <w:p w:rsidR="000A3668" w:rsidRPr="003B7357" w:rsidRDefault="000A3668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Тем не менее, дороги продолжаем </w:t>
      </w:r>
      <w:r w:rsidR="00E7776C" w:rsidRPr="003B7357">
        <w:rPr>
          <w:rFonts w:ascii="Times New Roman" w:hAnsi="Times New Roman"/>
          <w:sz w:val="26"/>
          <w:szCs w:val="26"/>
        </w:rPr>
        <w:t xml:space="preserve">подсыпать </w:t>
      </w:r>
      <w:r w:rsidRPr="003B7357">
        <w:rPr>
          <w:rFonts w:ascii="Times New Roman" w:hAnsi="Times New Roman"/>
          <w:sz w:val="26"/>
          <w:szCs w:val="26"/>
        </w:rPr>
        <w:t>и ремонтировать.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79246D" w:rsidRPr="003B7357">
        <w:rPr>
          <w:rFonts w:ascii="Times New Roman" w:hAnsi="Times New Roman"/>
          <w:sz w:val="26"/>
          <w:szCs w:val="26"/>
        </w:rPr>
        <w:t xml:space="preserve">Основное </w:t>
      </w:r>
      <w:proofErr w:type="spellStart"/>
      <w:r w:rsidR="0079246D" w:rsidRPr="003B7357">
        <w:rPr>
          <w:rFonts w:ascii="Times New Roman" w:hAnsi="Times New Roman"/>
          <w:sz w:val="26"/>
          <w:szCs w:val="26"/>
        </w:rPr>
        <w:t>г</w:t>
      </w:r>
      <w:r w:rsidR="00E7776C" w:rsidRPr="003B7357">
        <w:rPr>
          <w:rFonts w:ascii="Times New Roman" w:hAnsi="Times New Roman"/>
          <w:sz w:val="26"/>
          <w:szCs w:val="26"/>
        </w:rPr>
        <w:t>рейдерование</w:t>
      </w:r>
      <w:proofErr w:type="spellEnd"/>
      <w:r w:rsidR="00E7776C" w:rsidRPr="003B7357">
        <w:rPr>
          <w:rFonts w:ascii="Times New Roman" w:hAnsi="Times New Roman"/>
          <w:sz w:val="26"/>
          <w:szCs w:val="26"/>
        </w:rPr>
        <w:t xml:space="preserve"> проводилось весной и два</w:t>
      </w:r>
      <w:r w:rsidR="00ED3E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51F76">
        <w:rPr>
          <w:rFonts w:ascii="Times New Roman" w:hAnsi="Times New Roman"/>
          <w:sz w:val="26"/>
          <w:szCs w:val="26"/>
        </w:rPr>
        <w:t>грейдерования</w:t>
      </w:r>
      <w:proofErr w:type="spellEnd"/>
      <w:r w:rsidR="00951F76">
        <w:rPr>
          <w:rFonts w:ascii="Times New Roman" w:hAnsi="Times New Roman"/>
          <w:sz w:val="26"/>
          <w:szCs w:val="26"/>
        </w:rPr>
        <w:t xml:space="preserve"> </w:t>
      </w:r>
      <w:r w:rsidR="00ED3E56">
        <w:rPr>
          <w:rFonts w:ascii="Times New Roman" w:hAnsi="Times New Roman"/>
          <w:sz w:val="26"/>
          <w:szCs w:val="26"/>
        </w:rPr>
        <w:t>-</w:t>
      </w:r>
      <w:r w:rsidR="00E7776C" w:rsidRPr="003B7357">
        <w:rPr>
          <w:rFonts w:ascii="Times New Roman" w:hAnsi="Times New Roman"/>
          <w:sz w:val="26"/>
          <w:szCs w:val="26"/>
        </w:rPr>
        <w:t xml:space="preserve"> за летне-осенний </w:t>
      </w:r>
      <w:r w:rsidR="003B37D8" w:rsidRPr="003B7357">
        <w:rPr>
          <w:rFonts w:ascii="Times New Roman" w:hAnsi="Times New Roman"/>
          <w:sz w:val="26"/>
          <w:szCs w:val="26"/>
        </w:rPr>
        <w:t>период</w:t>
      </w:r>
      <w:r w:rsidR="00E7776C" w:rsidRPr="003B7357">
        <w:rPr>
          <w:rFonts w:ascii="Times New Roman" w:hAnsi="Times New Roman"/>
          <w:sz w:val="26"/>
          <w:szCs w:val="26"/>
        </w:rPr>
        <w:t>.</w:t>
      </w:r>
    </w:p>
    <w:p w:rsidR="00F54DBA" w:rsidRPr="003B7357" w:rsidRDefault="0079246D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Отсыпку дорог выполняли </w:t>
      </w:r>
      <w:r w:rsidR="00F54DBA" w:rsidRPr="003B7357">
        <w:rPr>
          <w:rFonts w:ascii="Times New Roman" w:hAnsi="Times New Roman"/>
          <w:sz w:val="26"/>
          <w:szCs w:val="26"/>
        </w:rPr>
        <w:t>ЩПС</w:t>
      </w:r>
      <w:r w:rsidRPr="003B7357">
        <w:rPr>
          <w:rFonts w:ascii="Times New Roman" w:hAnsi="Times New Roman"/>
          <w:sz w:val="26"/>
          <w:szCs w:val="26"/>
        </w:rPr>
        <w:t xml:space="preserve">. ЩПС </w:t>
      </w:r>
      <w:r w:rsidR="00F54DBA" w:rsidRPr="003B7357">
        <w:rPr>
          <w:rFonts w:ascii="Times New Roman" w:hAnsi="Times New Roman"/>
          <w:sz w:val="26"/>
          <w:szCs w:val="26"/>
        </w:rPr>
        <w:t xml:space="preserve">закупленный в </w:t>
      </w:r>
      <w:r w:rsidRPr="003B7357">
        <w:rPr>
          <w:rFonts w:ascii="Times New Roman" w:hAnsi="Times New Roman"/>
          <w:sz w:val="26"/>
          <w:szCs w:val="26"/>
        </w:rPr>
        <w:t>2019</w:t>
      </w:r>
      <w:r w:rsidR="00F54DBA" w:rsidRPr="003B7357">
        <w:rPr>
          <w:rFonts w:ascii="Times New Roman" w:hAnsi="Times New Roman"/>
          <w:sz w:val="26"/>
          <w:szCs w:val="26"/>
        </w:rPr>
        <w:t xml:space="preserve"> году хорошего качества</w:t>
      </w:r>
      <w:r w:rsidR="002C16AF" w:rsidRPr="003B7357">
        <w:rPr>
          <w:rFonts w:ascii="Times New Roman" w:hAnsi="Times New Roman"/>
          <w:sz w:val="26"/>
          <w:szCs w:val="26"/>
        </w:rPr>
        <w:t>:</w:t>
      </w:r>
      <w:r w:rsidR="00B93E3D" w:rsidRPr="00B93E3D">
        <w:rPr>
          <w:rFonts w:ascii="Times New Roman" w:hAnsi="Times New Roman"/>
          <w:sz w:val="26"/>
          <w:szCs w:val="26"/>
        </w:rPr>
        <w:t xml:space="preserve"> </w:t>
      </w:r>
      <w:r w:rsidR="002C16AF" w:rsidRPr="003B7357">
        <w:rPr>
          <w:rFonts w:ascii="Times New Roman" w:hAnsi="Times New Roman"/>
          <w:sz w:val="26"/>
          <w:szCs w:val="26"/>
        </w:rPr>
        <w:t>колотый щебень в смеси с красным гранитным отсевом</w:t>
      </w:r>
      <w:r w:rsidR="00F54DBA" w:rsidRPr="003B7357">
        <w:rPr>
          <w:rFonts w:ascii="Times New Roman" w:hAnsi="Times New Roman"/>
          <w:sz w:val="26"/>
          <w:szCs w:val="26"/>
        </w:rPr>
        <w:t>. Укладывали материал небольшим слоем, соблюда</w:t>
      </w:r>
      <w:r w:rsidR="00D63FFF" w:rsidRPr="003B7357">
        <w:rPr>
          <w:rFonts w:ascii="Times New Roman" w:hAnsi="Times New Roman"/>
          <w:sz w:val="26"/>
          <w:szCs w:val="26"/>
        </w:rPr>
        <w:t>я</w:t>
      </w:r>
      <w:r w:rsidR="00F54DBA" w:rsidRPr="003B7357">
        <w:rPr>
          <w:rFonts w:ascii="Times New Roman" w:hAnsi="Times New Roman"/>
          <w:sz w:val="26"/>
          <w:szCs w:val="26"/>
        </w:rPr>
        <w:t xml:space="preserve"> уклоны дороги.</w:t>
      </w:r>
    </w:p>
    <w:p w:rsidR="00F54DBA" w:rsidRPr="003B7357" w:rsidRDefault="00F54DBA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От</w:t>
      </w:r>
      <w:r w:rsidR="0079246D" w:rsidRPr="003B7357">
        <w:rPr>
          <w:rFonts w:ascii="Times New Roman" w:hAnsi="Times New Roman"/>
          <w:sz w:val="26"/>
          <w:szCs w:val="26"/>
        </w:rPr>
        <w:t xml:space="preserve">сыпались </w:t>
      </w:r>
      <w:r w:rsidRPr="003B7357">
        <w:rPr>
          <w:rFonts w:ascii="Times New Roman" w:hAnsi="Times New Roman"/>
          <w:sz w:val="26"/>
          <w:szCs w:val="26"/>
        </w:rPr>
        <w:t>улицы: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E7776C" w:rsidRPr="003B7357">
        <w:rPr>
          <w:rFonts w:ascii="Times New Roman" w:hAnsi="Times New Roman"/>
          <w:sz w:val="26"/>
          <w:szCs w:val="26"/>
        </w:rPr>
        <w:t xml:space="preserve">Купля, </w:t>
      </w:r>
      <w:proofErr w:type="spellStart"/>
      <w:r w:rsidR="00E7776C" w:rsidRPr="003B7357">
        <w:rPr>
          <w:rFonts w:ascii="Times New Roman" w:hAnsi="Times New Roman"/>
          <w:sz w:val="26"/>
          <w:szCs w:val="26"/>
        </w:rPr>
        <w:t>Кингисеппская</w:t>
      </w:r>
      <w:proofErr w:type="spellEnd"/>
      <w:r w:rsidR="00E7776C" w:rsidRPr="003B7357">
        <w:rPr>
          <w:rFonts w:ascii="Times New Roman" w:hAnsi="Times New Roman"/>
          <w:sz w:val="26"/>
          <w:szCs w:val="26"/>
        </w:rPr>
        <w:t xml:space="preserve">, Ягодная, </w:t>
      </w:r>
      <w:r w:rsidR="000D5861" w:rsidRPr="003B7357">
        <w:rPr>
          <w:rFonts w:ascii="Times New Roman" w:hAnsi="Times New Roman"/>
          <w:sz w:val="26"/>
          <w:szCs w:val="26"/>
        </w:rPr>
        <w:t xml:space="preserve">Михайловская, </w:t>
      </w:r>
      <w:proofErr w:type="spellStart"/>
      <w:r w:rsidR="000D5861" w:rsidRPr="003B7357">
        <w:rPr>
          <w:rFonts w:ascii="Times New Roman" w:hAnsi="Times New Roman"/>
          <w:sz w:val="26"/>
          <w:szCs w:val="26"/>
        </w:rPr>
        <w:t>Лужская</w:t>
      </w:r>
      <w:proofErr w:type="spellEnd"/>
      <w:r w:rsidR="000D5861" w:rsidRPr="003B735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D5861" w:rsidRPr="003B7357">
        <w:rPr>
          <w:rFonts w:ascii="Times New Roman" w:hAnsi="Times New Roman"/>
          <w:sz w:val="26"/>
          <w:szCs w:val="26"/>
        </w:rPr>
        <w:t>Кронштадтская</w:t>
      </w:r>
      <w:proofErr w:type="spellEnd"/>
      <w:r w:rsidR="000D5861" w:rsidRPr="003B7357">
        <w:rPr>
          <w:rFonts w:ascii="Times New Roman" w:hAnsi="Times New Roman"/>
          <w:sz w:val="26"/>
          <w:szCs w:val="26"/>
        </w:rPr>
        <w:t xml:space="preserve">, </w:t>
      </w:r>
      <w:r w:rsidR="00E7776C" w:rsidRPr="003B7357">
        <w:rPr>
          <w:rFonts w:ascii="Times New Roman" w:hAnsi="Times New Roman"/>
          <w:sz w:val="26"/>
          <w:szCs w:val="26"/>
        </w:rPr>
        <w:t xml:space="preserve">Лесная, </w:t>
      </w:r>
      <w:proofErr w:type="spellStart"/>
      <w:r w:rsidR="00E7776C" w:rsidRPr="003B7357">
        <w:rPr>
          <w:rFonts w:ascii="Times New Roman" w:hAnsi="Times New Roman"/>
          <w:sz w:val="26"/>
          <w:szCs w:val="26"/>
        </w:rPr>
        <w:t>Ямбургская</w:t>
      </w:r>
      <w:proofErr w:type="spellEnd"/>
      <w:r w:rsidR="00E7776C" w:rsidRPr="003B7357">
        <w:rPr>
          <w:rFonts w:ascii="Times New Roman" w:hAnsi="Times New Roman"/>
          <w:sz w:val="26"/>
          <w:szCs w:val="26"/>
        </w:rPr>
        <w:t xml:space="preserve">, Балтийская, </w:t>
      </w:r>
      <w:proofErr w:type="spellStart"/>
      <w:r w:rsidR="00E7776C" w:rsidRPr="003B7357">
        <w:rPr>
          <w:rFonts w:ascii="Times New Roman" w:hAnsi="Times New Roman"/>
          <w:sz w:val="26"/>
          <w:szCs w:val="26"/>
        </w:rPr>
        <w:t>Ц</w:t>
      </w:r>
      <w:r w:rsidR="003B37D8" w:rsidRPr="003B7357">
        <w:rPr>
          <w:rFonts w:ascii="Times New Roman" w:hAnsi="Times New Roman"/>
          <w:sz w:val="26"/>
          <w:szCs w:val="26"/>
        </w:rPr>
        <w:t>а</w:t>
      </w:r>
      <w:r w:rsidR="00E7776C" w:rsidRPr="003B7357">
        <w:rPr>
          <w:rFonts w:ascii="Times New Roman" w:hAnsi="Times New Roman"/>
          <w:sz w:val="26"/>
          <w:szCs w:val="26"/>
        </w:rPr>
        <w:t>рскосельская</w:t>
      </w:r>
      <w:proofErr w:type="spellEnd"/>
      <w:r w:rsidR="00E7776C" w:rsidRPr="003B7357">
        <w:rPr>
          <w:rFonts w:ascii="Times New Roman" w:hAnsi="Times New Roman"/>
          <w:sz w:val="26"/>
          <w:szCs w:val="26"/>
        </w:rPr>
        <w:t>, Тихоокеанская, Топографов, Российская</w:t>
      </w:r>
      <w:r w:rsidR="000D5861" w:rsidRPr="003B7357">
        <w:rPr>
          <w:rFonts w:ascii="Times New Roman" w:hAnsi="Times New Roman"/>
          <w:sz w:val="26"/>
          <w:szCs w:val="26"/>
        </w:rPr>
        <w:t>.</w:t>
      </w:r>
      <w:r w:rsidR="00E7776C" w:rsidRPr="003B7357">
        <w:rPr>
          <w:rFonts w:ascii="Times New Roman" w:hAnsi="Times New Roman"/>
          <w:sz w:val="26"/>
          <w:szCs w:val="26"/>
        </w:rPr>
        <w:t xml:space="preserve"> Дважды ремонтировались выбоины от перекрёстка Купли и Невской улицы вдоль Невской, Ольховой, Российской, Адмиралтейской, Гатчинской (частично от Средней до Северной), а также на улице Черноморская</w:t>
      </w:r>
      <w:r w:rsidR="00810D85" w:rsidRPr="003B7357">
        <w:rPr>
          <w:rFonts w:ascii="Times New Roman" w:hAnsi="Times New Roman"/>
          <w:sz w:val="26"/>
          <w:szCs w:val="26"/>
        </w:rPr>
        <w:t>.</w:t>
      </w:r>
    </w:p>
    <w:p w:rsidR="00810D85" w:rsidRPr="003B7357" w:rsidRDefault="00810D85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По заявлениям садоводов продлены ранее </w:t>
      </w:r>
      <w:proofErr w:type="spellStart"/>
      <w:r w:rsidRPr="003B7357">
        <w:rPr>
          <w:rFonts w:ascii="Times New Roman" w:hAnsi="Times New Roman"/>
          <w:sz w:val="26"/>
          <w:szCs w:val="26"/>
        </w:rPr>
        <w:t>непостроенные</w:t>
      </w:r>
      <w:proofErr w:type="spellEnd"/>
      <w:r w:rsidRPr="003B7357">
        <w:rPr>
          <w:rFonts w:ascii="Times New Roman" w:hAnsi="Times New Roman"/>
          <w:sz w:val="26"/>
          <w:szCs w:val="26"/>
        </w:rPr>
        <w:t xml:space="preserve"> дороги в лесной зоне в продолжение улиц </w:t>
      </w:r>
      <w:proofErr w:type="spellStart"/>
      <w:r w:rsidRPr="003B7357">
        <w:rPr>
          <w:rFonts w:ascii="Times New Roman" w:hAnsi="Times New Roman"/>
          <w:sz w:val="26"/>
          <w:szCs w:val="26"/>
        </w:rPr>
        <w:t>Лужская</w:t>
      </w:r>
      <w:proofErr w:type="spellEnd"/>
      <w:r w:rsidRPr="003B7357">
        <w:rPr>
          <w:rFonts w:ascii="Times New Roman" w:hAnsi="Times New Roman"/>
          <w:sz w:val="26"/>
          <w:szCs w:val="26"/>
        </w:rPr>
        <w:t xml:space="preserve"> и Солнечная.</w:t>
      </w:r>
    </w:p>
    <w:p w:rsidR="00ED3E56" w:rsidRDefault="000B66DF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П</w:t>
      </w:r>
      <w:r w:rsidR="004F4DD7" w:rsidRPr="003B7357">
        <w:rPr>
          <w:rFonts w:ascii="Times New Roman" w:hAnsi="Times New Roman"/>
          <w:sz w:val="26"/>
          <w:szCs w:val="26"/>
        </w:rPr>
        <w:t xml:space="preserve">родолжили  восстановление дренажных канав. Накопившаяся в дренажных </w:t>
      </w:r>
      <w:r w:rsidR="00810D85" w:rsidRPr="003B7357">
        <w:rPr>
          <w:rFonts w:ascii="Times New Roman" w:hAnsi="Times New Roman"/>
          <w:sz w:val="26"/>
          <w:szCs w:val="26"/>
        </w:rPr>
        <w:t xml:space="preserve">канавах </w:t>
      </w:r>
      <w:r w:rsidR="004F4DD7" w:rsidRPr="003B7357">
        <w:rPr>
          <w:rFonts w:ascii="Times New Roman" w:hAnsi="Times New Roman"/>
          <w:sz w:val="26"/>
          <w:szCs w:val="26"/>
        </w:rPr>
        <w:t>вода перетека</w:t>
      </w:r>
      <w:r w:rsidR="00540879" w:rsidRPr="003B7357">
        <w:rPr>
          <w:rFonts w:ascii="Times New Roman" w:hAnsi="Times New Roman"/>
          <w:sz w:val="26"/>
          <w:szCs w:val="26"/>
        </w:rPr>
        <w:t>ет</w:t>
      </w:r>
      <w:r w:rsidR="004F4DD7" w:rsidRPr="003B7357">
        <w:rPr>
          <w:rFonts w:ascii="Times New Roman" w:hAnsi="Times New Roman"/>
          <w:sz w:val="26"/>
          <w:szCs w:val="26"/>
        </w:rPr>
        <w:t xml:space="preserve"> через дорожное полотно, размыва</w:t>
      </w:r>
      <w:r w:rsidR="00540879" w:rsidRPr="003B7357">
        <w:rPr>
          <w:rFonts w:ascii="Times New Roman" w:hAnsi="Times New Roman"/>
          <w:sz w:val="26"/>
          <w:szCs w:val="26"/>
        </w:rPr>
        <w:t>ет</w:t>
      </w:r>
      <w:r w:rsidR="004F4DD7" w:rsidRPr="003B7357">
        <w:rPr>
          <w:rFonts w:ascii="Times New Roman" w:hAnsi="Times New Roman"/>
          <w:sz w:val="26"/>
          <w:szCs w:val="26"/>
        </w:rPr>
        <w:t xml:space="preserve"> дороги, в том числеи старые мощеные. </w:t>
      </w:r>
      <w:r w:rsidRPr="003B7357">
        <w:rPr>
          <w:rFonts w:ascii="Times New Roman" w:hAnsi="Times New Roman"/>
          <w:sz w:val="26"/>
          <w:szCs w:val="26"/>
        </w:rPr>
        <w:t>В отчетном году о</w:t>
      </w:r>
      <w:r w:rsidR="004F4DD7" w:rsidRPr="003B7357">
        <w:rPr>
          <w:rFonts w:ascii="Times New Roman" w:hAnsi="Times New Roman"/>
          <w:sz w:val="26"/>
          <w:szCs w:val="26"/>
        </w:rPr>
        <w:t xml:space="preserve">рганизован сброс воды на улицах Спортивной, Российской, Отрадной, </w:t>
      </w:r>
      <w:proofErr w:type="spellStart"/>
      <w:r w:rsidR="004F4DD7" w:rsidRPr="003B7357">
        <w:rPr>
          <w:rFonts w:ascii="Times New Roman" w:hAnsi="Times New Roman"/>
          <w:sz w:val="26"/>
          <w:szCs w:val="26"/>
        </w:rPr>
        <w:t>Нежновской</w:t>
      </w:r>
      <w:proofErr w:type="spellEnd"/>
      <w:r w:rsidR="004F4DD7" w:rsidRPr="003B7357">
        <w:rPr>
          <w:rFonts w:ascii="Times New Roman" w:hAnsi="Times New Roman"/>
          <w:sz w:val="26"/>
          <w:szCs w:val="26"/>
        </w:rPr>
        <w:t xml:space="preserve">, Березовой путем восстановления придорожных канав и укладкой дренажных труб. </w:t>
      </w:r>
    </w:p>
    <w:p w:rsidR="00ED3E56" w:rsidRPr="00ED3E56" w:rsidRDefault="00ED3E56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D3E56">
        <w:rPr>
          <w:rFonts w:ascii="Times New Roman" w:hAnsi="Times New Roman"/>
          <w:sz w:val="26"/>
          <w:szCs w:val="26"/>
        </w:rPr>
        <w:t>Правление обращается к садоводам:</w:t>
      </w:r>
    </w:p>
    <w:p w:rsidR="00ED3E56" w:rsidRPr="00ED3E56" w:rsidRDefault="00ED3E56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D3E56">
        <w:rPr>
          <w:rFonts w:ascii="Times New Roman" w:hAnsi="Times New Roman"/>
          <w:sz w:val="26"/>
          <w:szCs w:val="26"/>
        </w:rPr>
        <w:t>1) о необходимости укладки труб в дренажные канавы для обеспечения заезда на свой участок. Таким образом, мы с Вами обеспечим нормальное дренирование дорог и продлим срок службы отремонтированных дорог;</w:t>
      </w:r>
    </w:p>
    <w:p w:rsidR="00ED3E56" w:rsidRPr="00ED3E56" w:rsidRDefault="00ED3E56" w:rsidP="00ED3E56">
      <w:pPr>
        <w:spacing w:after="0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3E56">
        <w:rPr>
          <w:rFonts w:ascii="Times New Roman" w:hAnsi="Times New Roman"/>
          <w:sz w:val="26"/>
          <w:szCs w:val="26"/>
        </w:rPr>
        <w:t>2) также напоминаем о надлежащем содержании придорожной территории</w:t>
      </w:r>
      <w:r w:rsidRPr="00ED3E5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ED3E56" w:rsidRPr="00ED3E56" w:rsidRDefault="00ED3E56" w:rsidP="00ED3E56">
      <w:pPr>
        <w:spacing w:after="0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3E56">
        <w:rPr>
          <w:rFonts w:ascii="Times New Roman" w:eastAsia="Times New Roman" w:hAnsi="Times New Roman"/>
          <w:sz w:val="26"/>
          <w:szCs w:val="26"/>
          <w:lang w:eastAsia="ru-RU"/>
        </w:rPr>
        <w:t xml:space="preserve">Живые изгороди не должны выступать за границы земельных участков, изгороди </w:t>
      </w:r>
      <w:r w:rsidRPr="00ED3E56">
        <w:rPr>
          <w:rFonts w:ascii="Times New Roman" w:hAnsi="Times New Roman"/>
          <w:sz w:val="26"/>
          <w:szCs w:val="26"/>
        </w:rPr>
        <w:t>нарушают геометрию и профиль дорог,</w:t>
      </w:r>
      <w:r w:rsidRPr="00ED3E56">
        <w:rPr>
          <w:rFonts w:ascii="Times New Roman" w:eastAsia="Times New Roman" w:hAnsi="Times New Roman"/>
          <w:sz w:val="26"/>
          <w:szCs w:val="26"/>
          <w:lang w:eastAsia="ru-RU"/>
        </w:rPr>
        <w:t xml:space="preserve"> деревья и кустарники имеют острые шипы и колючки</w:t>
      </w:r>
      <w:r w:rsidRPr="00ED3E56">
        <w:rPr>
          <w:rFonts w:ascii="Times New Roman" w:hAnsi="Times New Roman"/>
          <w:sz w:val="26"/>
          <w:szCs w:val="26"/>
        </w:rPr>
        <w:t xml:space="preserve"> (ветки деревьев и кустарников царапают наши автомобили).</w:t>
      </w:r>
    </w:p>
    <w:p w:rsidR="00ED3E56" w:rsidRPr="00ED3E56" w:rsidRDefault="00ED3E56" w:rsidP="004A34C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D3E56">
        <w:rPr>
          <w:rFonts w:ascii="Times New Roman" w:hAnsi="Times New Roman"/>
          <w:sz w:val="26"/>
          <w:szCs w:val="26"/>
        </w:rPr>
        <w:t>Помните, деревья</w:t>
      </w:r>
      <w:r w:rsidR="000963BB">
        <w:rPr>
          <w:rFonts w:ascii="Times New Roman" w:hAnsi="Times New Roman"/>
          <w:sz w:val="26"/>
          <w:szCs w:val="26"/>
        </w:rPr>
        <w:t>, высаженные Вами з</w:t>
      </w:r>
      <w:r w:rsidRPr="00ED3E56">
        <w:rPr>
          <w:rFonts w:ascii="Times New Roman" w:hAnsi="Times New Roman"/>
          <w:sz w:val="26"/>
          <w:szCs w:val="26"/>
        </w:rPr>
        <w:t>а пределами Ваших участков, вырастают быстро и могут нанести ущерб линиям электропередач.</w:t>
      </w:r>
    </w:p>
    <w:p w:rsidR="00ED3E56" w:rsidRPr="00ED3E56" w:rsidRDefault="00ED3E56" w:rsidP="004A34C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D3E56">
        <w:rPr>
          <w:rFonts w:ascii="Times New Roman" w:hAnsi="Times New Roman"/>
          <w:sz w:val="26"/>
          <w:szCs w:val="26"/>
        </w:rPr>
        <w:t>Участки у нас достаточно большие</w:t>
      </w:r>
      <w:r w:rsidR="004A34CE">
        <w:rPr>
          <w:rFonts w:ascii="Times New Roman" w:hAnsi="Times New Roman"/>
          <w:sz w:val="26"/>
          <w:szCs w:val="26"/>
        </w:rPr>
        <w:t xml:space="preserve"> и</w:t>
      </w:r>
      <w:r w:rsidRPr="00ED3E56">
        <w:rPr>
          <w:rFonts w:ascii="Times New Roman" w:hAnsi="Times New Roman"/>
          <w:sz w:val="26"/>
          <w:szCs w:val="26"/>
        </w:rPr>
        <w:t xml:space="preserve"> использова</w:t>
      </w:r>
      <w:r w:rsidR="00833A9F">
        <w:rPr>
          <w:rFonts w:ascii="Times New Roman" w:hAnsi="Times New Roman"/>
          <w:sz w:val="26"/>
          <w:szCs w:val="26"/>
        </w:rPr>
        <w:t xml:space="preserve">ть </w:t>
      </w:r>
      <w:r w:rsidRPr="00ED3E56">
        <w:rPr>
          <w:rFonts w:ascii="Times New Roman" w:hAnsi="Times New Roman"/>
          <w:sz w:val="26"/>
          <w:szCs w:val="26"/>
        </w:rPr>
        <w:t>земли общего пользования в личных целях</w:t>
      </w:r>
      <w:r w:rsidR="004A34CE">
        <w:rPr>
          <w:rFonts w:ascii="Times New Roman" w:hAnsi="Times New Roman"/>
          <w:sz w:val="26"/>
          <w:szCs w:val="26"/>
        </w:rPr>
        <w:t xml:space="preserve"> не допустимо</w:t>
      </w:r>
      <w:r w:rsidRPr="00ED3E56">
        <w:rPr>
          <w:rFonts w:ascii="Times New Roman" w:hAnsi="Times New Roman"/>
          <w:sz w:val="26"/>
          <w:szCs w:val="26"/>
        </w:rPr>
        <w:t>.</w:t>
      </w:r>
    </w:p>
    <w:p w:rsidR="001C7398" w:rsidRPr="003B7357" w:rsidRDefault="004F4DD7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В связи </w:t>
      </w:r>
      <w:r w:rsidR="000963BB">
        <w:rPr>
          <w:rFonts w:ascii="Times New Roman" w:hAnsi="Times New Roman"/>
          <w:sz w:val="26"/>
          <w:szCs w:val="26"/>
        </w:rPr>
        <w:t xml:space="preserve">с </w:t>
      </w:r>
      <w:r w:rsidRPr="003B7357">
        <w:rPr>
          <w:rFonts w:ascii="Times New Roman" w:hAnsi="Times New Roman"/>
          <w:sz w:val="26"/>
          <w:szCs w:val="26"/>
        </w:rPr>
        <w:t xml:space="preserve">тяжелой метеорологической обстановкой допущен перерасход по расчистке </w:t>
      </w:r>
      <w:r w:rsidR="003F45A2" w:rsidRPr="003B7357">
        <w:rPr>
          <w:rFonts w:ascii="Times New Roman" w:hAnsi="Times New Roman"/>
          <w:sz w:val="26"/>
          <w:szCs w:val="26"/>
        </w:rPr>
        <w:t xml:space="preserve">под </w:t>
      </w:r>
      <w:r w:rsidRPr="003B7357">
        <w:rPr>
          <w:rFonts w:ascii="Times New Roman" w:hAnsi="Times New Roman"/>
          <w:sz w:val="26"/>
          <w:szCs w:val="26"/>
        </w:rPr>
        <w:t>лини</w:t>
      </w:r>
      <w:r w:rsidR="00810D85" w:rsidRPr="003B7357">
        <w:rPr>
          <w:rFonts w:ascii="Times New Roman" w:hAnsi="Times New Roman"/>
          <w:sz w:val="26"/>
          <w:szCs w:val="26"/>
        </w:rPr>
        <w:t>ями</w:t>
      </w:r>
      <w:r w:rsidRPr="003B7357">
        <w:rPr>
          <w:rFonts w:ascii="Times New Roman" w:hAnsi="Times New Roman"/>
          <w:sz w:val="26"/>
          <w:szCs w:val="26"/>
        </w:rPr>
        <w:t xml:space="preserve"> электропередач. Декабрьский ураганный </w:t>
      </w:r>
      <w:r w:rsidR="001C7398" w:rsidRPr="003B7357">
        <w:rPr>
          <w:rFonts w:ascii="Times New Roman" w:hAnsi="Times New Roman"/>
          <w:sz w:val="26"/>
          <w:szCs w:val="26"/>
        </w:rPr>
        <w:t>ветер показал, что расчистка со стороны СНТ выполнена</w:t>
      </w:r>
      <w:r w:rsidR="00540879" w:rsidRPr="003B7357">
        <w:rPr>
          <w:rFonts w:ascii="Times New Roman" w:hAnsi="Times New Roman"/>
          <w:sz w:val="26"/>
          <w:szCs w:val="26"/>
        </w:rPr>
        <w:t xml:space="preserve"> хорошо. Падений деревьев </w:t>
      </w:r>
      <w:r w:rsidR="00810D85" w:rsidRPr="003B7357">
        <w:rPr>
          <w:rFonts w:ascii="Times New Roman" w:hAnsi="Times New Roman"/>
          <w:sz w:val="26"/>
          <w:szCs w:val="26"/>
        </w:rPr>
        <w:t xml:space="preserve">и обрывов СИП </w:t>
      </w:r>
      <w:r w:rsidR="00C16CE8" w:rsidRPr="003B7357">
        <w:rPr>
          <w:rFonts w:ascii="Times New Roman" w:hAnsi="Times New Roman"/>
          <w:sz w:val="26"/>
          <w:szCs w:val="26"/>
        </w:rPr>
        <w:t>по вине СНТ</w:t>
      </w:r>
      <w:r w:rsidR="00B93E3D" w:rsidRPr="00B93E3D">
        <w:rPr>
          <w:rFonts w:ascii="Times New Roman" w:hAnsi="Times New Roman"/>
          <w:sz w:val="26"/>
          <w:szCs w:val="26"/>
        </w:rPr>
        <w:t xml:space="preserve"> </w:t>
      </w:r>
      <w:r w:rsidR="00810D85" w:rsidRPr="003B7357">
        <w:rPr>
          <w:rFonts w:ascii="Times New Roman" w:hAnsi="Times New Roman"/>
          <w:sz w:val="26"/>
          <w:szCs w:val="26"/>
        </w:rPr>
        <w:t xml:space="preserve">зафиксировано </w:t>
      </w:r>
      <w:r w:rsidR="00540879" w:rsidRPr="003B7357">
        <w:rPr>
          <w:rFonts w:ascii="Times New Roman" w:hAnsi="Times New Roman"/>
          <w:sz w:val="26"/>
          <w:szCs w:val="26"/>
        </w:rPr>
        <w:t>не было.</w:t>
      </w:r>
    </w:p>
    <w:p w:rsidR="00CE1E9A" w:rsidRPr="003B7357" w:rsidRDefault="0079246D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В отчетный период д</w:t>
      </w:r>
      <w:r w:rsidR="00540879" w:rsidRPr="003B7357">
        <w:rPr>
          <w:rFonts w:ascii="Times New Roman" w:hAnsi="Times New Roman"/>
          <w:sz w:val="26"/>
          <w:szCs w:val="26"/>
        </w:rPr>
        <w:t>опущен перерасход по ч</w:t>
      </w:r>
      <w:r w:rsidR="006B382E" w:rsidRPr="003B7357">
        <w:rPr>
          <w:rFonts w:ascii="Times New Roman" w:hAnsi="Times New Roman"/>
          <w:sz w:val="26"/>
          <w:szCs w:val="26"/>
        </w:rPr>
        <w:t>истк</w:t>
      </w:r>
      <w:r w:rsidR="00540879" w:rsidRPr="003B7357">
        <w:rPr>
          <w:rFonts w:ascii="Times New Roman" w:hAnsi="Times New Roman"/>
          <w:sz w:val="26"/>
          <w:szCs w:val="26"/>
        </w:rPr>
        <w:t>е</w:t>
      </w:r>
      <w:r w:rsidR="006B382E" w:rsidRPr="003B7357">
        <w:rPr>
          <w:rFonts w:ascii="Times New Roman" w:hAnsi="Times New Roman"/>
          <w:sz w:val="26"/>
          <w:szCs w:val="26"/>
        </w:rPr>
        <w:t xml:space="preserve"> дорог от снега</w:t>
      </w:r>
      <w:r w:rsidR="00540879" w:rsidRPr="003B7357">
        <w:rPr>
          <w:rFonts w:ascii="Times New Roman" w:hAnsi="Times New Roman"/>
          <w:sz w:val="26"/>
          <w:szCs w:val="26"/>
        </w:rPr>
        <w:t xml:space="preserve">. </w:t>
      </w:r>
    </w:p>
    <w:p w:rsidR="006B382E" w:rsidRPr="003B7357" w:rsidRDefault="00CE1E9A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Суммарная </w:t>
      </w:r>
      <w:r w:rsidR="00C16CE8" w:rsidRPr="003B7357">
        <w:rPr>
          <w:rFonts w:ascii="Times New Roman" w:hAnsi="Times New Roman"/>
          <w:sz w:val="26"/>
          <w:szCs w:val="26"/>
        </w:rPr>
        <w:t xml:space="preserve">высота свежевыпавшего снега </w:t>
      </w:r>
      <w:r w:rsidRPr="003B7357">
        <w:rPr>
          <w:rFonts w:ascii="Times New Roman" w:hAnsi="Times New Roman"/>
          <w:sz w:val="26"/>
          <w:szCs w:val="26"/>
        </w:rPr>
        <w:t>за январь месяц 2019 года составила 94 см</w:t>
      </w:r>
      <w:r w:rsidR="000963BB">
        <w:rPr>
          <w:rFonts w:ascii="Times New Roman" w:hAnsi="Times New Roman"/>
          <w:sz w:val="26"/>
          <w:szCs w:val="26"/>
        </w:rPr>
        <w:t xml:space="preserve">, </w:t>
      </w:r>
      <w:r w:rsidRPr="003B7357">
        <w:rPr>
          <w:rFonts w:ascii="Times New Roman" w:hAnsi="Times New Roman"/>
          <w:sz w:val="26"/>
          <w:szCs w:val="26"/>
        </w:rPr>
        <w:t xml:space="preserve"> 188% от месячной нормы осадков</w:t>
      </w:r>
      <w:r w:rsidR="0079246D" w:rsidRPr="003B7357">
        <w:rPr>
          <w:rFonts w:ascii="Times New Roman" w:hAnsi="Times New Roman"/>
          <w:sz w:val="26"/>
          <w:szCs w:val="26"/>
        </w:rPr>
        <w:t>.</w:t>
      </w:r>
      <w:r w:rsidR="00540879" w:rsidRPr="003B7357">
        <w:rPr>
          <w:rFonts w:ascii="Times New Roman" w:hAnsi="Times New Roman"/>
          <w:sz w:val="26"/>
          <w:szCs w:val="26"/>
        </w:rPr>
        <w:t xml:space="preserve">Большое количество выпавшего снега </w:t>
      </w:r>
      <w:r w:rsidR="000B66DF" w:rsidRPr="003B7357">
        <w:rPr>
          <w:rFonts w:ascii="Times New Roman" w:hAnsi="Times New Roman"/>
          <w:sz w:val="26"/>
          <w:szCs w:val="26"/>
        </w:rPr>
        <w:t xml:space="preserve">после 11 января </w:t>
      </w:r>
      <w:r w:rsidR="00540879" w:rsidRPr="003B7357">
        <w:rPr>
          <w:rFonts w:ascii="Times New Roman" w:hAnsi="Times New Roman"/>
          <w:sz w:val="26"/>
          <w:szCs w:val="26"/>
        </w:rPr>
        <w:t xml:space="preserve">не позволило выполнять расчистку дорог от снега трактором МТЗ. Справлялись только гусеничные трактора. Несколько дней приходилось вызывать второй гусеничный трактор из Стремления. Стоимость работы гусеничного трактора выше и составляет </w:t>
      </w:r>
      <w:r w:rsidR="00540879" w:rsidRPr="00063F7B">
        <w:rPr>
          <w:rFonts w:ascii="Times New Roman" w:hAnsi="Times New Roman"/>
          <w:sz w:val="26"/>
          <w:szCs w:val="26"/>
        </w:rPr>
        <w:t>1900</w:t>
      </w:r>
      <w:r w:rsidR="00B93E3D">
        <w:rPr>
          <w:rFonts w:ascii="Times New Roman" w:hAnsi="Times New Roman"/>
          <w:sz w:val="26"/>
          <w:szCs w:val="26"/>
          <w:lang w:val="en-US"/>
        </w:rPr>
        <w:t> </w:t>
      </w:r>
      <w:r w:rsidR="00540879" w:rsidRPr="00063F7B">
        <w:rPr>
          <w:rFonts w:ascii="Times New Roman" w:hAnsi="Times New Roman"/>
          <w:sz w:val="26"/>
          <w:szCs w:val="26"/>
        </w:rPr>
        <w:t>руб./час</w:t>
      </w:r>
      <w:r w:rsidR="00540879" w:rsidRPr="003B7357">
        <w:rPr>
          <w:rFonts w:ascii="Times New Roman" w:hAnsi="Times New Roman"/>
          <w:sz w:val="26"/>
          <w:szCs w:val="26"/>
        </w:rPr>
        <w:t>.</w:t>
      </w:r>
      <w:r w:rsidR="00B93E3D" w:rsidRPr="00B93E3D">
        <w:rPr>
          <w:rFonts w:ascii="Times New Roman" w:hAnsi="Times New Roman"/>
          <w:sz w:val="26"/>
          <w:szCs w:val="26"/>
        </w:rPr>
        <w:t xml:space="preserve"> </w:t>
      </w:r>
      <w:r w:rsidR="0079246D" w:rsidRPr="003B7357">
        <w:rPr>
          <w:rFonts w:ascii="Times New Roman" w:hAnsi="Times New Roman"/>
          <w:sz w:val="26"/>
          <w:szCs w:val="26"/>
        </w:rPr>
        <w:lastRenderedPageBreak/>
        <w:t>Некоторые дни</w:t>
      </w:r>
      <w:r w:rsidRPr="003B7357">
        <w:rPr>
          <w:rFonts w:ascii="Times New Roman" w:hAnsi="Times New Roman"/>
          <w:sz w:val="26"/>
          <w:szCs w:val="26"/>
        </w:rPr>
        <w:t xml:space="preserve"> снегопад был таким обильным, что трактор не был виден на расстоянии</w:t>
      </w:r>
      <w:r w:rsidR="0079246D" w:rsidRPr="003B7357">
        <w:rPr>
          <w:rFonts w:ascii="Times New Roman" w:hAnsi="Times New Roman"/>
          <w:sz w:val="26"/>
          <w:szCs w:val="26"/>
        </w:rPr>
        <w:t xml:space="preserve"> 50 метров и уже через четыре часа после чистки дорог садоводы не понимали очищена дорога или нет.</w:t>
      </w:r>
      <w:r w:rsidR="00E74D3E" w:rsidRPr="003B7357">
        <w:rPr>
          <w:rFonts w:ascii="Times New Roman" w:hAnsi="Times New Roman"/>
          <w:sz w:val="26"/>
          <w:szCs w:val="26"/>
        </w:rPr>
        <w:t xml:space="preserve"> Приходилось расчищать </w:t>
      </w:r>
      <w:r w:rsidR="009A34E3" w:rsidRPr="003B7357">
        <w:rPr>
          <w:rFonts w:ascii="Times New Roman" w:hAnsi="Times New Roman"/>
          <w:sz w:val="26"/>
          <w:szCs w:val="26"/>
        </w:rPr>
        <w:t>часть дорог</w:t>
      </w:r>
      <w:r w:rsidR="00E74D3E" w:rsidRPr="003B7357">
        <w:rPr>
          <w:rFonts w:ascii="Times New Roman" w:hAnsi="Times New Roman"/>
          <w:sz w:val="26"/>
          <w:szCs w:val="26"/>
        </w:rPr>
        <w:t xml:space="preserve"> повторно.</w:t>
      </w:r>
    </w:p>
    <w:p w:rsidR="009A34E3" w:rsidRPr="003B7357" w:rsidRDefault="009A34E3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5708B" w:rsidRPr="003B7357" w:rsidRDefault="003F45A2" w:rsidP="00ED3E56">
      <w:pPr>
        <w:tabs>
          <w:tab w:val="left" w:pos="1170"/>
        </w:tabs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3B7357">
        <w:rPr>
          <w:rFonts w:ascii="Times New Roman" w:hAnsi="Times New Roman"/>
          <w:b/>
          <w:sz w:val="26"/>
          <w:szCs w:val="26"/>
        </w:rPr>
        <w:t>По содержанию здания правления</w:t>
      </w:r>
    </w:p>
    <w:p w:rsidR="00B5708B" w:rsidRPr="003B7357" w:rsidRDefault="00B5708B" w:rsidP="00ED3E56">
      <w:pPr>
        <w:tabs>
          <w:tab w:val="left" w:pos="1170"/>
        </w:tabs>
        <w:spacing w:after="0"/>
        <w:ind w:firstLine="567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Для хранения накопившейся за 2</w:t>
      </w:r>
      <w:r w:rsidR="008A2342" w:rsidRPr="003B7357">
        <w:rPr>
          <w:rFonts w:ascii="Times New Roman" w:hAnsi="Times New Roman"/>
          <w:sz w:val="26"/>
          <w:szCs w:val="26"/>
        </w:rPr>
        <w:t>9</w:t>
      </w:r>
      <w:r w:rsidRPr="003B7357">
        <w:rPr>
          <w:rFonts w:ascii="Times New Roman" w:hAnsi="Times New Roman"/>
          <w:sz w:val="26"/>
          <w:szCs w:val="26"/>
        </w:rPr>
        <w:t xml:space="preserve"> лет документации Товариществ</w:t>
      </w:r>
      <w:r w:rsidR="008A2342" w:rsidRPr="003B7357">
        <w:rPr>
          <w:rFonts w:ascii="Times New Roman" w:hAnsi="Times New Roman"/>
          <w:sz w:val="26"/>
          <w:szCs w:val="26"/>
        </w:rPr>
        <w:t>о</w:t>
      </w:r>
      <w:r w:rsidRPr="003B7357">
        <w:rPr>
          <w:rFonts w:ascii="Times New Roman" w:hAnsi="Times New Roman"/>
          <w:sz w:val="26"/>
          <w:szCs w:val="26"/>
        </w:rPr>
        <w:t xml:space="preserve"> обустрои</w:t>
      </w:r>
      <w:r w:rsidR="008A2342" w:rsidRPr="003B7357">
        <w:rPr>
          <w:rFonts w:ascii="Times New Roman" w:hAnsi="Times New Roman"/>
          <w:sz w:val="26"/>
          <w:szCs w:val="26"/>
        </w:rPr>
        <w:t>ло</w:t>
      </w:r>
      <w:r w:rsidRPr="003B7357">
        <w:rPr>
          <w:rFonts w:ascii="Times New Roman" w:hAnsi="Times New Roman"/>
          <w:sz w:val="26"/>
          <w:szCs w:val="26"/>
        </w:rPr>
        <w:t xml:space="preserve"> архив. </w:t>
      </w:r>
      <w:r w:rsidR="00F467BB" w:rsidRPr="003B7357">
        <w:rPr>
          <w:rFonts w:ascii="Times New Roman" w:hAnsi="Times New Roman"/>
          <w:sz w:val="26"/>
          <w:szCs w:val="26"/>
        </w:rPr>
        <w:t xml:space="preserve">Для выполнения требований пожарного надзора и в целях соблюдения требований охраны труда дополнительно были выполнены </w:t>
      </w:r>
      <w:r w:rsidR="003F45A2" w:rsidRPr="003B7357">
        <w:rPr>
          <w:rFonts w:ascii="Times New Roman" w:hAnsi="Times New Roman"/>
          <w:sz w:val="26"/>
          <w:szCs w:val="26"/>
        </w:rPr>
        <w:t xml:space="preserve">незапланированные сметой </w:t>
      </w:r>
      <w:r w:rsidR="00F467BB" w:rsidRPr="003B7357">
        <w:rPr>
          <w:rFonts w:ascii="Times New Roman" w:hAnsi="Times New Roman"/>
          <w:sz w:val="26"/>
          <w:szCs w:val="26"/>
        </w:rPr>
        <w:t>работы:</w:t>
      </w:r>
    </w:p>
    <w:p w:rsidR="00F467BB" w:rsidRPr="00FE68C5" w:rsidRDefault="00F467BB" w:rsidP="00ED3E56">
      <w:pPr>
        <w:tabs>
          <w:tab w:val="left" w:pos="1170"/>
        </w:tabs>
        <w:spacing w:after="0"/>
        <w:ind w:firstLine="567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- оштукатурена и покрашена печная труба, перен</w:t>
      </w:r>
      <w:r w:rsidR="00935327" w:rsidRPr="003B7357">
        <w:rPr>
          <w:rFonts w:ascii="Times New Roman" w:hAnsi="Times New Roman"/>
          <w:sz w:val="26"/>
          <w:szCs w:val="26"/>
        </w:rPr>
        <w:t>есены</w:t>
      </w:r>
      <w:r w:rsidRPr="003B7357">
        <w:rPr>
          <w:rFonts w:ascii="Times New Roman" w:hAnsi="Times New Roman"/>
          <w:sz w:val="26"/>
          <w:szCs w:val="26"/>
        </w:rPr>
        <w:t xml:space="preserve"> стропил</w:t>
      </w:r>
      <w:r w:rsidR="00935327" w:rsidRPr="003B7357">
        <w:rPr>
          <w:rFonts w:ascii="Times New Roman" w:hAnsi="Times New Roman"/>
          <w:sz w:val="26"/>
          <w:szCs w:val="26"/>
        </w:rPr>
        <w:t>а</w:t>
      </w:r>
      <w:r w:rsidRPr="003B7357">
        <w:rPr>
          <w:rFonts w:ascii="Times New Roman" w:hAnsi="Times New Roman"/>
          <w:sz w:val="26"/>
          <w:szCs w:val="26"/>
        </w:rPr>
        <w:t xml:space="preserve"> вокруг трубы, изготовлен</w:t>
      </w:r>
      <w:r w:rsidR="00935327" w:rsidRPr="003B7357">
        <w:rPr>
          <w:rFonts w:ascii="Times New Roman" w:hAnsi="Times New Roman"/>
          <w:sz w:val="26"/>
          <w:szCs w:val="26"/>
        </w:rPr>
        <w:t>а</w:t>
      </w:r>
      <w:r w:rsidRPr="003B7357">
        <w:rPr>
          <w:rFonts w:ascii="Times New Roman" w:hAnsi="Times New Roman"/>
          <w:sz w:val="26"/>
          <w:szCs w:val="26"/>
        </w:rPr>
        <w:t xml:space="preserve"> и замен</w:t>
      </w:r>
      <w:r w:rsidR="00935327" w:rsidRPr="003B7357">
        <w:rPr>
          <w:rFonts w:ascii="Times New Roman" w:hAnsi="Times New Roman"/>
          <w:sz w:val="26"/>
          <w:szCs w:val="26"/>
        </w:rPr>
        <w:t>ена</w:t>
      </w:r>
      <w:r w:rsidRPr="003B7357">
        <w:rPr>
          <w:rFonts w:ascii="Times New Roman" w:hAnsi="Times New Roman"/>
          <w:sz w:val="26"/>
          <w:szCs w:val="26"/>
        </w:rPr>
        <w:t xml:space="preserve"> двер</w:t>
      </w:r>
      <w:r w:rsidR="00935327" w:rsidRPr="003B7357">
        <w:rPr>
          <w:rFonts w:ascii="Times New Roman" w:hAnsi="Times New Roman"/>
          <w:sz w:val="26"/>
          <w:szCs w:val="26"/>
        </w:rPr>
        <w:t>ь</w:t>
      </w:r>
      <w:r w:rsidRPr="003B7357">
        <w:rPr>
          <w:rFonts w:ascii="Times New Roman" w:hAnsi="Times New Roman"/>
          <w:sz w:val="26"/>
          <w:szCs w:val="26"/>
        </w:rPr>
        <w:t xml:space="preserve"> на дверь большего размера</w:t>
      </w:r>
      <w:r w:rsidR="00935327" w:rsidRPr="003B7357">
        <w:rPr>
          <w:rFonts w:ascii="Times New Roman" w:hAnsi="Times New Roman"/>
          <w:sz w:val="26"/>
          <w:szCs w:val="26"/>
        </w:rPr>
        <w:t>,</w:t>
      </w:r>
      <w:r w:rsidRPr="003B7357">
        <w:rPr>
          <w:rFonts w:ascii="Times New Roman" w:hAnsi="Times New Roman"/>
          <w:sz w:val="26"/>
          <w:szCs w:val="26"/>
        </w:rPr>
        <w:t xml:space="preserve"> обустроена лестниц</w:t>
      </w:r>
      <w:r w:rsidR="00935327" w:rsidRPr="003B7357">
        <w:rPr>
          <w:rFonts w:ascii="Times New Roman" w:hAnsi="Times New Roman"/>
          <w:sz w:val="26"/>
          <w:szCs w:val="26"/>
        </w:rPr>
        <w:t>а</w:t>
      </w:r>
      <w:r w:rsidR="00951F76">
        <w:rPr>
          <w:rFonts w:ascii="Times New Roman" w:hAnsi="Times New Roman"/>
          <w:sz w:val="26"/>
          <w:szCs w:val="26"/>
        </w:rPr>
        <w:t xml:space="preserve"> </w:t>
      </w:r>
      <w:r w:rsidR="00935327" w:rsidRPr="003B7357">
        <w:rPr>
          <w:rFonts w:ascii="Times New Roman" w:hAnsi="Times New Roman"/>
          <w:sz w:val="26"/>
          <w:szCs w:val="26"/>
        </w:rPr>
        <w:t>на 2-ой этаж с фундаментом</w:t>
      </w:r>
      <w:r w:rsidR="00951F76">
        <w:rPr>
          <w:rFonts w:ascii="Times New Roman" w:hAnsi="Times New Roman"/>
          <w:sz w:val="26"/>
          <w:szCs w:val="26"/>
        </w:rPr>
        <w:t>;</w:t>
      </w:r>
    </w:p>
    <w:p w:rsidR="00935327" w:rsidRDefault="003F45A2" w:rsidP="00ED3E56">
      <w:pPr>
        <w:tabs>
          <w:tab w:val="left" w:pos="1170"/>
        </w:tabs>
        <w:spacing w:after="0"/>
        <w:ind w:firstLine="567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- в</w:t>
      </w:r>
      <w:r w:rsidR="00935327" w:rsidRPr="003B7357">
        <w:rPr>
          <w:rFonts w:ascii="Times New Roman" w:hAnsi="Times New Roman"/>
          <w:sz w:val="26"/>
          <w:szCs w:val="26"/>
        </w:rPr>
        <w:t xml:space="preserve"> помещении КПП выполнена замена прогнившего пола, выполнен ремонт системы водоснабжения с заменой </w:t>
      </w:r>
      <w:proofErr w:type="spellStart"/>
      <w:r w:rsidR="00935327" w:rsidRPr="003B7357">
        <w:rPr>
          <w:rFonts w:ascii="Times New Roman" w:hAnsi="Times New Roman"/>
          <w:sz w:val="26"/>
          <w:szCs w:val="26"/>
        </w:rPr>
        <w:t>водогрея</w:t>
      </w:r>
      <w:proofErr w:type="spellEnd"/>
      <w:r w:rsidR="00935327" w:rsidRPr="003B7357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935327" w:rsidRPr="003B7357">
        <w:rPr>
          <w:rFonts w:ascii="Times New Roman" w:hAnsi="Times New Roman"/>
          <w:sz w:val="26"/>
          <w:szCs w:val="26"/>
        </w:rPr>
        <w:t>гидроаккумулятора</w:t>
      </w:r>
      <w:proofErr w:type="spellEnd"/>
      <w:r w:rsidR="00935327" w:rsidRPr="003B7357">
        <w:rPr>
          <w:rFonts w:ascii="Times New Roman" w:hAnsi="Times New Roman"/>
          <w:sz w:val="26"/>
          <w:szCs w:val="26"/>
        </w:rPr>
        <w:t xml:space="preserve"> в связи выходом </w:t>
      </w:r>
      <w:r w:rsidR="00265487" w:rsidRPr="003B7357">
        <w:rPr>
          <w:rFonts w:ascii="Times New Roman" w:hAnsi="Times New Roman"/>
          <w:sz w:val="26"/>
          <w:szCs w:val="26"/>
        </w:rPr>
        <w:t xml:space="preserve">их </w:t>
      </w:r>
      <w:r w:rsidR="00935327" w:rsidRPr="003B7357">
        <w:rPr>
          <w:rFonts w:ascii="Times New Roman" w:hAnsi="Times New Roman"/>
          <w:sz w:val="26"/>
          <w:szCs w:val="26"/>
        </w:rPr>
        <w:t>из строя.</w:t>
      </w:r>
    </w:p>
    <w:p w:rsidR="00AC2278" w:rsidRPr="003B7357" w:rsidRDefault="00AC2278" w:rsidP="00ED3E56">
      <w:pPr>
        <w:tabs>
          <w:tab w:val="left" w:pos="1170"/>
        </w:tabs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FE4F14" w:rsidRPr="003B7357" w:rsidRDefault="00F80A6A" w:rsidP="00ED3E56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B7357">
        <w:rPr>
          <w:rFonts w:ascii="Times New Roman" w:hAnsi="Times New Roman"/>
          <w:b/>
          <w:sz w:val="26"/>
          <w:szCs w:val="26"/>
        </w:rPr>
        <w:t>По охран</w:t>
      </w:r>
      <w:r w:rsidR="003812B8" w:rsidRPr="003B7357">
        <w:rPr>
          <w:rFonts w:ascii="Times New Roman" w:hAnsi="Times New Roman"/>
          <w:b/>
          <w:sz w:val="26"/>
          <w:szCs w:val="26"/>
        </w:rPr>
        <w:t>е</w:t>
      </w:r>
      <w:r w:rsidRPr="003B7357">
        <w:rPr>
          <w:rFonts w:ascii="Times New Roman" w:hAnsi="Times New Roman"/>
          <w:b/>
          <w:sz w:val="26"/>
          <w:szCs w:val="26"/>
        </w:rPr>
        <w:t xml:space="preserve"> и безопасности</w:t>
      </w:r>
    </w:p>
    <w:p w:rsidR="00234B25" w:rsidRPr="003B7357" w:rsidRDefault="00935327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Больше</w:t>
      </w:r>
      <w:r w:rsidR="0036254A" w:rsidRPr="003B7357">
        <w:rPr>
          <w:rFonts w:ascii="Times New Roman" w:hAnsi="Times New Roman"/>
          <w:sz w:val="26"/>
          <w:szCs w:val="26"/>
        </w:rPr>
        <w:t xml:space="preserve"> года </w:t>
      </w:r>
      <w:r w:rsidRPr="003B7357">
        <w:rPr>
          <w:rFonts w:ascii="Times New Roman" w:hAnsi="Times New Roman"/>
          <w:sz w:val="26"/>
          <w:szCs w:val="26"/>
        </w:rPr>
        <w:t xml:space="preserve">назад </w:t>
      </w:r>
      <w:r w:rsidR="0036254A" w:rsidRPr="003B7357">
        <w:rPr>
          <w:rFonts w:ascii="Times New Roman" w:hAnsi="Times New Roman"/>
          <w:sz w:val="26"/>
          <w:szCs w:val="26"/>
        </w:rPr>
        <w:t>п</w:t>
      </w:r>
      <w:r w:rsidR="000017A0" w:rsidRPr="003B7357">
        <w:rPr>
          <w:rFonts w:ascii="Times New Roman" w:hAnsi="Times New Roman"/>
          <w:sz w:val="26"/>
          <w:szCs w:val="26"/>
        </w:rPr>
        <w:t xml:space="preserve">ринято решение о закрытии шлагбаума на постоянной основе, включая выходные дни. </w:t>
      </w:r>
      <w:r w:rsidRPr="003B7357">
        <w:rPr>
          <w:rFonts w:ascii="Times New Roman" w:hAnsi="Times New Roman"/>
          <w:sz w:val="26"/>
          <w:szCs w:val="26"/>
        </w:rPr>
        <w:t xml:space="preserve">Сделано это для обеспечения проезда на участки только садоводов и членов их семей. </w:t>
      </w:r>
      <w:r w:rsidR="000017A0" w:rsidRPr="003B7357">
        <w:rPr>
          <w:rFonts w:ascii="Times New Roman" w:hAnsi="Times New Roman"/>
          <w:sz w:val="26"/>
          <w:szCs w:val="26"/>
        </w:rPr>
        <w:t>Прошу садоводов отн</w:t>
      </w:r>
      <w:r w:rsidR="00E92ED1" w:rsidRPr="003B7357">
        <w:rPr>
          <w:rFonts w:ascii="Times New Roman" w:hAnsi="Times New Roman"/>
          <w:sz w:val="26"/>
          <w:szCs w:val="26"/>
        </w:rPr>
        <w:t>о</w:t>
      </w:r>
      <w:r w:rsidR="000017A0" w:rsidRPr="003B7357">
        <w:rPr>
          <w:rFonts w:ascii="Times New Roman" w:hAnsi="Times New Roman"/>
          <w:sz w:val="26"/>
          <w:szCs w:val="26"/>
        </w:rPr>
        <w:t>с</w:t>
      </w:r>
      <w:r w:rsidR="00265487" w:rsidRPr="003B7357">
        <w:rPr>
          <w:rFonts w:ascii="Times New Roman" w:hAnsi="Times New Roman"/>
          <w:sz w:val="26"/>
          <w:szCs w:val="26"/>
        </w:rPr>
        <w:t>иться</w:t>
      </w:r>
      <w:r w:rsidR="000017A0" w:rsidRPr="003B7357">
        <w:rPr>
          <w:rFonts w:ascii="Times New Roman" w:hAnsi="Times New Roman"/>
          <w:sz w:val="26"/>
          <w:szCs w:val="26"/>
        </w:rPr>
        <w:t xml:space="preserve"> к этому с пониманием. </w:t>
      </w:r>
    </w:p>
    <w:p w:rsidR="000017A0" w:rsidRPr="003B7357" w:rsidRDefault="000017A0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Не забыв</w:t>
      </w:r>
      <w:r w:rsidR="002A008C">
        <w:rPr>
          <w:rFonts w:ascii="Times New Roman" w:hAnsi="Times New Roman"/>
          <w:sz w:val="26"/>
          <w:szCs w:val="26"/>
        </w:rPr>
        <w:t>айте Ваши магнитные карты,</w:t>
      </w:r>
      <w:r w:rsidRPr="003B7357">
        <w:rPr>
          <w:rFonts w:ascii="Times New Roman" w:hAnsi="Times New Roman"/>
          <w:sz w:val="26"/>
          <w:szCs w:val="26"/>
        </w:rPr>
        <w:t xml:space="preserve"> будьте вежливы с дежурными по КПП. Гостей </w:t>
      </w:r>
      <w:r w:rsidR="00E333FD" w:rsidRPr="003B7357">
        <w:rPr>
          <w:rFonts w:ascii="Times New Roman" w:hAnsi="Times New Roman"/>
          <w:sz w:val="26"/>
          <w:szCs w:val="26"/>
        </w:rPr>
        <w:t>необходимо</w:t>
      </w:r>
      <w:r w:rsidR="00B93E3D" w:rsidRPr="00B93E3D">
        <w:rPr>
          <w:rFonts w:ascii="Times New Roman" w:hAnsi="Times New Roman"/>
          <w:sz w:val="26"/>
          <w:szCs w:val="26"/>
        </w:rPr>
        <w:t xml:space="preserve"> </w:t>
      </w:r>
      <w:r w:rsidR="00E333FD" w:rsidRPr="003B7357">
        <w:rPr>
          <w:rFonts w:ascii="Times New Roman" w:hAnsi="Times New Roman"/>
          <w:sz w:val="26"/>
          <w:szCs w:val="26"/>
        </w:rPr>
        <w:t>предупредить о закрытом въезде,</w:t>
      </w:r>
      <w:r w:rsidRPr="003B7357">
        <w:rPr>
          <w:rFonts w:ascii="Times New Roman" w:hAnsi="Times New Roman"/>
          <w:sz w:val="26"/>
          <w:szCs w:val="26"/>
        </w:rPr>
        <w:t xml:space="preserve"> встретить их или позвонить дежурному по КПП, сообщив номер машины, </w:t>
      </w:r>
      <w:r w:rsidR="00E333FD" w:rsidRPr="003B7357">
        <w:rPr>
          <w:rFonts w:ascii="Times New Roman" w:hAnsi="Times New Roman"/>
          <w:sz w:val="26"/>
          <w:szCs w:val="26"/>
        </w:rPr>
        <w:t>на которой к Вам приедут гости.</w:t>
      </w:r>
    </w:p>
    <w:p w:rsidR="002A008C" w:rsidRDefault="002349A0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Все</w:t>
      </w:r>
      <w:r w:rsidR="00CC0CCF" w:rsidRPr="003B7357">
        <w:rPr>
          <w:rFonts w:ascii="Times New Roman" w:hAnsi="Times New Roman"/>
          <w:sz w:val="26"/>
          <w:szCs w:val="26"/>
        </w:rPr>
        <w:t>м</w:t>
      </w:r>
      <w:r w:rsidRPr="003B7357">
        <w:rPr>
          <w:rFonts w:ascii="Times New Roman" w:hAnsi="Times New Roman"/>
          <w:sz w:val="26"/>
          <w:szCs w:val="26"/>
        </w:rPr>
        <w:t xml:space="preserve"> садоводам необходимо более ответственно относиться к </w:t>
      </w:r>
      <w:r w:rsidR="00CC0CCF" w:rsidRPr="003B7357">
        <w:rPr>
          <w:rFonts w:ascii="Times New Roman" w:hAnsi="Times New Roman"/>
          <w:sz w:val="26"/>
          <w:szCs w:val="26"/>
        </w:rPr>
        <w:t xml:space="preserve">приглашению строительных бригад для выполнения работ на участках. Многие владельцы игнорируют требования об обязательном получении разрешения </w:t>
      </w:r>
      <w:r w:rsidR="00BB1C8B" w:rsidRPr="003B7357">
        <w:rPr>
          <w:rFonts w:ascii="Times New Roman" w:hAnsi="Times New Roman"/>
          <w:sz w:val="26"/>
          <w:szCs w:val="26"/>
        </w:rPr>
        <w:t xml:space="preserve">правления </w:t>
      </w:r>
      <w:r w:rsidR="00CC0CCF" w:rsidRPr="003B7357">
        <w:rPr>
          <w:rFonts w:ascii="Times New Roman" w:hAnsi="Times New Roman"/>
          <w:sz w:val="26"/>
          <w:szCs w:val="26"/>
        </w:rPr>
        <w:t xml:space="preserve"> на </w:t>
      </w:r>
      <w:r w:rsidR="00BB1C8B" w:rsidRPr="003B7357">
        <w:rPr>
          <w:rFonts w:ascii="Times New Roman" w:hAnsi="Times New Roman"/>
          <w:sz w:val="26"/>
          <w:szCs w:val="26"/>
        </w:rPr>
        <w:t xml:space="preserve">пребывание посторонних лиц, оставляют их на длительное время  без собственного контроля и контроля </w:t>
      </w:r>
      <w:r w:rsidR="002A008C">
        <w:rPr>
          <w:rFonts w:ascii="Times New Roman" w:hAnsi="Times New Roman"/>
          <w:sz w:val="26"/>
          <w:szCs w:val="26"/>
        </w:rPr>
        <w:t>со стороны администрации</w:t>
      </w:r>
      <w:r w:rsidR="00BB1C8B" w:rsidRPr="003B7357">
        <w:rPr>
          <w:rFonts w:ascii="Times New Roman" w:hAnsi="Times New Roman"/>
          <w:sz w:val="26"/>
          <w:szCs w:val="26"/>
        </w:rPr>
        <w:t>.</w:t>
      </w:r>
    </w:p>
    <w:p w:rsidR="002A008C" w:rsidRPr="002A008C" w:rsidRDefault="002A008C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A008C">
        <w:rPr>
          <w:rFonts w:ascii="Times New Roman" w:hAnsi="Times New Roman"/>
          <w:sz w:val="26"/>
          <w:szCs w:val="26"/>
        </w:rPr>
        <w:t xml:space="preserve">Правление обращает Ваше внимание на правила поведения и </w:t>
      </w:r>
      <w:r w:rsidR="00063F7B" w:rsidRPr="00063F7B">
        <w:rPr>
          <w:rFonts w:ascii="Times New Roman" w:hAnsi="Times New Roman"/>
          <w:sz w:val="26"/>
          <w:szCs w:val="26"/>
        </w:rPr>
        <w:t>соблюдение</w:t>
      </w:r>
      <w:r w:rsidRPr="002A008C">
        <w:rPr>
          <w:rFonts w:ascii="Times New Roman" w:hAnsi="Times New Roman"/>
          <w:sz w:val="26"/>
          <w:szCs w:val="26"/>
        </w:rPr>
        <w:t xml:space="preserve"> тишины в ночное время:</w:t>
      </w:r>
    </w:p>
    <w:p w:rsidR="002349A0" w:rsidRPr="003B7357" w:rsidRDefault="002A008C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A008C">
        <w:rPr>
          <w:rFonts w:ascii="Times New Roman" w:hAnsi="Times New Roman"/>
          <w:sz w:val="26"/>
          <w:szCs w:val="26"/>
        </w:rPr>
        <w:t>- в правление СНТ поступали обращения садоводов о ночных музыкальных гуляниях садоводов. Обращаюсь к молодым садоводам о необходимости соблюдения общественного порядка.</w:t>
      </w:r>
    </w:p>
    <w:p w:rsidR="009A34E3" w:rsidRPr="003B7357" w:rsidRDefault="002A008C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Большой п</w:t>
      </w:r>
      <w:r w:rsidR="00D246EE" w:rsidRPr="003B7357">
        <w:rPr>
          <w:rFonts w:ascii="Times New Roman" w:hAnsi="Times New Roman"/>
          <w:sz w:val="26"/>
          <w:szCs w:val="26"/>
        </w:rPr>
        <w:t>роблемой обеспечения безопасного отдыха в последние годы для нашего СНТ стал</w:t>
      </w:r>
      <w:r w:rsidR="00D956CA" w:rsidRPr="003B7357">
        <w:rPr>
          <w:rFonts w:ascii="Times New Roman" w:hAnsi="Times New Roman"/>
          <w:sz w:val="26"/>
          <w:szCs w:val="26"/>
        </w:rPr>
        <w:t>и:</w:t>
      </w:r>
      <w:r w:rsidR="00B93E3D" w:rsidRPr="00B93E3D">
        <w:rPr>
          <w:rFonts w:ascii="Times New Roman" w:hAnsi="Times New Roman"/>
          <w:sz w:val="26"/>
          <w:szCs w:val="26"/>
        </w:rPr>
        <w:t xml:space="preserve"> </w:t>
      </w:r>
      <w:r w:rsidR="00656D8A" w:rsidRPr="003B7357">
        <w:rPr>
          <w:rFonts w:ascii="Times New Roman" w:hAnsi="Times New Roman"/>
          <w:sz w:val="26"/>
          <w:szCs w:val="26"/>
        </w:rPr>
        <w:t xml:space="preserve">превышение скорости </w:t>
      </w:r>
      <w:r w:rsidR="00D246EE" w:rsidRPr="003B7357">
        <w:rPr>
          <w:rFonts w:ascii="Times New Roman" w:hAnsi="Times New Roman"/>
          <w:sz w:val="26"/>
          <w:szCs w:val="26"/>
        </w:rPr>
        <w:t>движени</w:t>
      </w:r>
      <w:r w:rsidR="00656D8A" w:rsidRPr="003B7357">
        <w:rPr>
          <w:rFonts w:ascii="Times New Roman" w:hAnsi="Times New Roman"/>
          <w:sz w:val="26"/>
          <w:szCs w:val="26"/>
        </w:rPr>
        <w:t>я по дорогам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656D8A" w:rsidRPr="003B7357">
        <w:rPr>
          <w:rFonts w:ascii="Times New Roman" w:hAnsi="Times New Roman"/>
          <w:sz w:val="26"/>
          <w:szCs w:val="26"/>
        </w:rPr>
        <w:t>автотранспорта</w:t>
      </w:r>
      <w:r w:rsidR="00BE6EF3" w:rsidRPr="003B7357">
        <w:rPr>
          <w:rFonts w:ascii="Times New Roman" w:hAnsi="Times New Roman"/>
          <w:sz w:val="26"/>
          <w:szCs w:val="26"/>
        </w:rPr>
        <w:t>,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D956CA" w:rsidRPr="003B7357">
        <w:rPr>
          <w:rFonts w:ascii="Times New Roman" w:hAnsi="Times New Roman"/>
          <w:sz w:val="26"/>
          <w:szCs w:val="26"/>
        </w:rPr>
        <w:t>гонки на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6D8A" w:rsidRPr="003B7357">
        <w:rPr>
          <w:rFonts w:ascii="Times New Roman" w:hAnsi="Times New Roman"/>
          <w:sz w:val="26"/>
          <w:szCs w:val="26"/>
        </w:rPr>
        <w:t>квадр</w:t>
      </w:r>
      <w:r w:rsidR="00C16CE8" w:rsidRPr="003B7357">
        <w:rPr>
          <w:rFonts w:ascii="Times New Roman" w:hAnsi="Times New Roman"/>
          <w:sz w:val="26"/>
          <w:szCs w:val="26"/>
        </w:rPr>
        <w:t>а</w:t>
      </w:r>
      <w:r w:rsidR="00656D8A" w:rsidRPr="003B7357">
        <w:rPr>
          <w:rFonts w:ascii="Times New Roman" w:hAnsi="Times New Roman"/>
          <w:sz w:val="26"/>
          <w:szCs w:val="26"/>
        </w:rPr>
        <w:t>ци</w:t>
      </w:r>
      <w:r w:rsidR="00BE6EF3" w:rsidRPr="003B7357">
        <w:rPr>
          <w:rFonts w:ascii="Times New Roman" w:hAnsi="Times New Roman"/>
          <w:sz w:val="26"/>
          <w:szCs w:val="26"/>
        </w:rPr>
        <w:t>кла</w:t>
      </w:r>
      <w:r w:rsidR="00D956CA" w:rsidRPr="003B7357">
        <w:rPr>
          <w:rFonts w:ascii="Times New Roman" w:hAnsi="Times New Roman"/>
          <w:sz w:val="26"/>
          <w:szCs w:val="26"/>
        </w:rPr>
        <w:t>х</w:t>
      </w:r>
      <w:proofErr w:type="spellEnd"/>
      <w:r w:rsidR="00D956CA" w:rsidRPr="003B7357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D956CA" w:rsidRPr="003B7357">
        <w:rPr>
          <w:rFonts w:ascii="Times New Roman" w:hAnsi="Times New Roman"/>
          <w:sz w:val="26"/>
          <w:szCs w:val="26"/>
        </w:rPr>
        <w:t>автовождение</w:t>
      </w:r>
      <w:proofErr w:type="spellEnd"/>
      <w:r w:rsidR="00BE6EF3" w:rsidRPr="003B7357">
        <w:rPr>
          <w:rFonts w:ascii="Times New Roman" w:hAnsi="Times New Roman"/>
          <w:sz w:val="26"/>
          <w:szCs w:val="26"/>
        </w:rPr>
        <w:t xml:space="preserve"> в нетрезвом состоянии</w:t>
      </w:r>
      <w:r w:rsidR="00935327" w:rsidRPr="003B7357">
        <w:rPr>
          <w:rFonts w:ascii="Times New Roman" w:hAnsi="Times New Roman"/>
          <w:sz w:val="26"/>
          <w:szCs w:val="26"/>
        </w:rPr>
        <w:t xml:space="preserve">, которое приводит к повреждению имущества СНТ и </w:t>
      </w:r>
      <w:r w:rsidR="00C16CE8" w:rsidRPr="003B7357">
        <w:rPr>
          <w:rFonts w:ascii="Times New Roman" w:hAnsi="Times New Roman"/>
          <w:sz w:val="26"/>
          <w:szCs w:val="26"/>
        </w:rPr>
        <w:t xml:space="preserve">последующей </w:t>
      </w:r>
      <w:r w:rsidR="00935327" w:rsidRPr="003B7357">
        <w:rPr>
          <w:rFonts w:ascii="Times New Roman" w:hAnsi="Times New Roman"/>
          <w:sz w:val="26"/>
          <w:szCs w:val="26"/>
        </w:rPr>
        <w:t>оплате этими водителями нанесенного ущерба</w:t>
      </w:r>
      <w:r w:rsidR="00BE6EF3" w:rsidRPr="003B7357">
        <w:rPr>
          <w:rFonts w:ascii="Times New Roman" w:hAnsi="Times New Roman"/>
          <w:sz w:val="26"/>
          <w:szCs w:val="26"/>
        </w:rPr>
        <w:t>.</w:t>
      </w:r>
    </w:p>
    <w:p w:rsidR="00B617E1" w:rsidRPr="003B7357" w:rsidRDefault="00B617E1" w:rsidP="00ED3E56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0D5861" w:rsidRPr="003B7357" w:rsidRDefault="007448DF" w:rsidP="00ED3E56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B7357">
        <w:rPr>
          <w:rFonts w:ascii="Times New Roman" w:hAnsi="Times New Roman"/>
          <w:b/>
          <w:sz w:val="26"/>
          <w:szCs w:val="26"/>
        </w:rPr>
        <w:t>По пожарной безопасности</w:t>
      </w:r>
    </w:p>
    <w:p w:rsidR="00C16CE8" w:rsidRPr="003B7357" w:rsidRDefault="007448DF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В 201</w:t>
      </w:r>
      <w:r w:rsidR="00EC5A09" w:rsidRPr="003B7357">
        <w:rPr>
          <w:rFonts w:ascii="Times New Roman" w:hAnsi="Times New Roman"/>
          <w:sz w:val="26"/>
          <w:szCs w:val="26"/>
        </w:rPr>
        <w:t>9</w:t>
      </w:r>
      <w:r w:rsidRPr="003B7357">
        <w:rPr>
          <w:rFonts w:ascii="Times New Roman" w:hAnsi="Times New Roman"/>
          <w:sz w:val="26"/>
          <w:szCs w:val="26"/>
        </w:rPr>
        <w:t xml:space="preserve"> году </w:t>
      </w:r>
      <w:r w:rsidR="00C16CE8" w:rsidRPr="003B7357">
        <w:rPr>
          <w:rFonts w:ascii="Times New Roman" w:hAnsi="Times New Roman"/>
          <w:sz w:val="26"/>
          <w:szCs w:val="26"/>
        </w:rPr>
        <w:t>садоводство</w:t>
      </w:r>
      <w:r w:rsidR="00EC5A09" w:rsidRPr="003B7357">
        <w:rPr>
          <w:rFonts w:ascii="Times New Roman" w:hAnsi="Times New Roman"/>
          <w:sz w:val="26"/>
          <w:szCs w:val="26"/>
        </w:rPr>
        <w:t xml:space="preserve"> дважды проверено</w:t>
      </w:r>
      <w:r w:rsidR="00FB1C2D" w:rsidRPr="003B7357">
        <w:rPr>
          <w:rFonts w:ascii="Times New Roman" w:hAnsi="Times New Roman"/>
          <w:sz w:val="26"/>
          <w:szCs w:val="26"/>
        </w:rPr>
        <w:t xml:space="preserve"> И</w:t>
      </w:r>
      <w:r w:rsidRPr="003B7357">
        <w:rPr>
          <w:rFonts w:ascii="Times New Roman" w:hAnsi="Times New Roman"/>
          <w:sz w:val="26"/>
          <w:szCs w:val="26"/>
        </w:rPr>
        <w:t>нспекци</w:t>
      </w:r>
      <w:r w:rsidR="00EC5A09" w:rsidRPr="003B7357">
        <w:rPr>
          <w:rFonts w:ascii="Times New Roman" w:hAnsi="Times New Roman"/>
          <w:sz w:val="26"/>
          <w:szCs w:val="26"/>
        </w:rPr>
        <w:t>ей</w:t>
      </w:r>
      <w:r w:rsidRPr="003B7357">
        <w:rPr>
          <w:rFonts w:ascii="Times New Roman" w:hAnsi="Times New Roman"/>
          <w:sz w:val="26"/>
          <w:szCs w:val="26"/>
        </w:rPr>
        <w:t xml:space="preserve"> пожарного надзора</w:t>
      </w:r>
      <w:r w:rsidR="00EC5A09" w:rsidRPr="003B7357">
        <w:rPr>
          <w:rFonts w:ascii="Times New Roman" w:hAnsi="Times New Roman"/>
          <w:sz w:val="26"/>
          <w:szCs w:val="26"/>
        </w:rPr>
        <w:t>.</w:t>
      </w:r>
      <w:r w:rsidR="00B93E3D" w:rsidRPr="00B93E3D">
        <w:rPr>
          <w:rFonts w:ascii="Times New Roman" w:hAnsi="Times New Roman"/>
          <w:sz w:val="26"/>
          <w:szCs w:val="26"/>
        </w:rPr>
        <w:t xml:space="preserve"> </w:t>
      </w:r>
      <w:r w:rsidR="00EC5A09" w:rsidRPr="003B7357">
        <w:rPr>
          <w:rFonts w:ascii="Times New Roman" w:hAnsi="Times New Roman"/>
          <w:sz w:val="26"/>
          <w:szCs w:val="26"/>
        </w:rPr>
        <w:t>Проверены: документация, здание КПП, состояние</w:t>
      </w:r>
      <w:r w:rsidRPr="003B7357">
        <w:rPr>
          <w:rFonts w:ascii="Times New Roman" w:hAnsi="Times New Roman"/>
          <w:sz w:val="26"/>
          <w:szCs w:val="26"/>
        </w:rPr>
        <w:t xml:space="preserve"> пожарных водоемов и подъездов к ним. </w:t>
      </w:r>
      <w:r w:rsidR="00EC5A09" w:rsidRPr="003B7357">
        <w:rPr>
          <w:rFonts w:ascii="Times New Roman" w:hAnsi="Times New Roman"/>
          <w:sz w:val="26"/>
          <w:szCs w:val="26"/>
        </w:rPr>
        <w:t>На</w:t>
      </w:r>
      <w:r w:rsidR="000963BB">
        <w:rPr>
          <w:rFonts w:ascii="Times New Roman" w:hAnsi="Times New Roman"/>
          <w:sz w:val="26"/>
          <w:szCs w:val="26"/>
        </w:rPr>
        <w:t xml:space="preserve">рушений не установлено. Однако </w:t>
      </w:r>
      <w:r w:rsidR="004A34CE">
        <w:rPr>
          <w:rFonts w:ascii="Times New Roman" w:hAnsi="Times New Roman"/>
          <w:sz w:val="26"/>
          <w:szCs w:val="26"/>
        </w:rPr>
        <w:t xml:space="preserve">были </w:t>
      </w:r>
      <w:r w:rsidR="00EC5A09" w:rsidRPr="003B7357">
        <w:rPr>
          <w:rFonts w:ascii="Times New Roman" w:hAnsi="Times New Roman"/>
          <w:sz w:val="26"/>
          <w:szCs w:val="26"/>
        </w:rPr>
        <w:t xml:space="preserve">даны рекомендации. </w:t>
      </w:r>
    </w:p>
    <w:p w:rsidR="007448DF" w:rsidRDefault="00EC5A09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По зданию КПП и двум водоемам рекомендации выполнены. Приведение в соответствие требованиям пожарного надзора третьего водоема на улице Северной внесено в смету на 2020 год.</w:t>
      </w:r>
    </w:p>
    <w:p w:rsidR="00AC2278" w:rsidRPr="00AC2278" w:rsidRDefault="00AC2278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C2278">
        <w:rPr>
          <w:rFonts w:ascii="Times New Roman" w:hAnsi="Times New Roman"/>
          <w:sz w:val="26"/>
          <w:szCs w:val="26"/>
        </w:rPr>
        <w:t xml:space="preserve">Напоминаю садоводам о необходимости выполнять профилактические мероприятия для обеспечения пожарной безопасности: регулярно осматривайте состояние печных труб, электрических сетей и щитков, не используйте неисправное электрооборудование. В </w:t>
      </w:r>
      <w:r w:rsidRPr="00AC2278">
        <w:rPr>
          <w:rFonts w:ascii="Times New Roman" w:hAnsi="Times New Roman"/>
          <w:sz w:val="26"/>
          <w:szCs w:val="26"/>
        </w:rPr>
        <w:lastRenderedPageBreak/>
        <w:t>случае, если есть хоть малейшие сомнения</w:t>
      </w:r>
      <w:r w:rsidR="000963BB">
        <w:rPr>
          <w:rFonts w:ascii="Times New Roman" w:hAnsi="Times New Roman"/>
          <w:sz w:val="26"/>
          <w:szCs w:val="26"/>
        </w:rPr>
        <w:t>,</w:t>
      </w:r>
      <w:r w:rsidRPr="00AC2278">
        <w:rPr>
          <w:rFonts w:ascii="Times New Roman" w:hAnsi="Times New Roman"/>
          <w:sz w:val="26"/>
          <w:szCs w:val="26"/>
        </w:rPr>
        <w:t xml:space="preserve"> приглашайте на оценку состояния печей, труб, электрических сетей специалистов. Для обеспечения пожарной безопасности следите за состоянием участка: не захламляйте его, не возводите </w:t>
      </w:r>
      <w:proofErr w:type="spellStart"/>
      <w:r w:rsidRPr="00AC2278">
        <w:rPr>
          <w:rFonts w:ascii="Times New Roman" w:hAnsi="Times New Roman"/>
          <w:sz w:val="26"/>
          <w:szCs w:val="26"/>
        </w:rPr>
        <w:t>хозблоки</w:t>
      </w:r>
      <w:proofErr w:type="spellEnd"/>
      <w:r w:rsidRPr="00AC227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C2278">
        <w:rPr>
          <w:rFonts w:ascii="Times New Roman" w:hAnsi="Times New Roman"/>
          <w:sz w:val="26"/>
          <w:szCs w:val="26"/>
        </w:rPr>
        <w:t>дровники</w:t>
      </w:r>
      <w:proofErr w:type="spellEnd"/>
      <w:r w:rsidRPr="00AC2278">
        <w:rPr>
          <w:rFonts w:ascii="Times New Roman" w:hAnsi="Times New Roman"/>
          <w:sz w:val="26"/>
          <w:szCs w:val="26"/>
        </w:rPr>
        <w:t xml:space="preserve"> ближе пяти метров от жилых строений. Расчищайте поросль вокруг Ваших строений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C2278">
        <w:rPr>
          <w:rFonts w:ascii="Times New Roman" w:hAnsi="Times New Roman"/>
          <w:sz w:val="26"/>
          <w:szCs w:val="26"/>
        </w:rPr>
        <w:t>Не поджигайте сухую траву.</w:t>
      </w:r>
    </w:p>
    <w:p w:rsidR="00C16CE8" w:rsidRPr="003B7357" w:rsidRDefault="00C16CE8" w:rsidP="00ED3E56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23FBB" w:rsidRPr="003B7357" w:rsidRDefault="00823FBB" w:rsidP="00ED3E56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B7357">
        <w:rPr>
          <w:rFonts w:ascii="Times New Roman" w:hAnsi="Times New Roman"/>
          <w:b/>
          <w:sz w:val="26"/>
          <w:szCs w:val="26"/>
        </w:rPr>
        <w:t>По содержанию детских площадок</w:t>
      </w:r>
    </w:p>
    <w:p w:rsidR="00823FBB" w:rsidRPr="003B7357" w:rsidRDefault="00823FBB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Некоторые из наших садоводов и наши дети не приучены беречь общее имущество. В этом году мы </w:t>
      </w:r>
      <w:r w:rsidR="00C16CE8" w:rsidRPr="003B7357">
        <w:rPr>
          <w:rFonts w:ascii="Times New Roman" w:hAnsi="Times New Roman"/>
          <w:sz w:val="26"/>
          <w:szCs w:val="26"/>
        </w:rPr>
        <w:t>опять</w:t>
      </w:r>
      <w:r w:rsidRPr="003B7357">
        <w:rPr>
          <w:rFonts w:ascii="Times New Roman" w:hAnsi="Times New Roman"/>
          <w:sz w:val="26"/>
          <w:szCs w:val="26"/>
        </w:rPr>
        <w:t xml:space="preserve"> неоднократно ремонтирова</w:t>
      </w:r>
      <w:r w:rsidR="00C16CE8" w:rsidRPr="003B7357">
        <w:rPr>
          <w:rFonts w:ascii="Times New Roman" w:hAnsi="Times New Roman"/>
          <w:sz w:val="26"/>
          <w:szCs w:val="26"/>
        </w:rPr>
        <w:t>ли</w:t>
      </w:r>
      <w:r w:rsidRPr="003B7357">
        <w:rPr>
          <w:rFonts w:ascii="Times New Roman" w:hAnsi="Times New Roman"/>
          <w:sz w:val="26"/>
          <w:szCs w:val="26"/>
        </w:rPr>
        <w:t xml:space="preserve"> элементы оборудования детских площадок</w:t>
      </w:r>
      <w:r w:rsidR="00265487" w:rsidRPr="003B7357">
        <w:rPr>
          <w:rFonts w:ascii="Times New Roman" w:hAnsi="Times New Roman"/>
          <w:sz w:val="26"/>
          <w:szCs w:val="26"/>
        </w:rPr>
        <w:t>.</w:t>
      </w:r>
      <w:r w:rsidR="00B93E3D" w:rsidRPr="00B93E3D">
        <w:rPr>
          <w:rFonts w:ascii="Times New Roman" w:hAnsi="Times New Roman"/>
          <w:sz w:val="26"/>
          <w:szCs w:val="26"/>
        </w:rPr>
        <w:t xml:space="preserve"> </w:t>
      </w:r>
      <w:r w:rsidR="00C16CE8" w:rsidRPr="003B7357">
        <w:rPr>
          <w:rFonts w:ascii="Times New Roman" w:hAnsi="Times New Roman"/>
          <w:sz w:val="26"/>
          <w:szCs w:val="26"/>
        </w:rPr>
        <w:t>Н</w:t>
      </w:r>
      <w:r w:rsidRPr="003B7357">
        <w:rPr>
          <w:rFonts w:ascii="Times New Roman" w:hAnsi="Times New Roman"/>
          <w:sz w:val="26"/>
          <w:szCs w:val="26"/>
        </w:rPr>
        <w:t xml:space="preserve">еобходимо объяснять </w:t>
      </w:r>
      <w:r w:rsidR="00C16CE8" w:rsidRPr="003B7357">
        <w:rPr>
          <w:rFonts w:ascii="Times New Roman" w:hAnsi="Times New Roman"/>
          <w:sz w:val="26"/>
          <w:szCs w:val="26"/>
        </w:rPr>
        <w:t>детям</w:t>
      </w:r>
      <w:r w:rsidRPr="003B7357">
        <w:rPr>
          <w:rFonts w:ascii="Times New Roman" w:hAnsi="Times New Roman"/>
          <w:sz w:val="26"/>
          <w:szCs w:val="26"/>
        </w:rPr>
        <w:t>,</w:t>
      </w:r>
      <w:r w:rsidR="00265487" w:rsidRPr="003B7357">
        <w:rPr>
          <w:rFonts w:ascii="Times New Roman" w:hAnsi="Times New Roman"/>
          <w:sz w:val="26"/>
          <w:szCs w:val="26"/>
        </w:rPr>
        <w:t xml:space="preserve"> особен</w:t>
      </w:r>
      <w:r w:rsidR="00F16CAC">
        <w:rPr>
          <w:rFonts w:ascii="Times New Roman" w:hAnsi="Times New Roman"/>
          <w:sz w:val="26"/>
          <w:szCs w:val="26"/>
        </w:rPr>
        <w:t>но подросткам:</w:t>
      </w:r>
      <w:r w:rsidRPr="003B7357">
        <w:rPr>
          <w:rFonts w:ascii="Times New Roman" w:hAnsi="Times New Roman"/>
          <w:sz w:val="26"/>
          <w:szCs w:val="26"/>
        </w:rPr>
        <w:t xml:space="preserve"> все что они разрушают будет кто-то ремонтировать, а мы оплачивать их хулиганские выходки.</w:t>
      </w:r>
    </w:p>
    <w:p w:rsidR="00123046" w:rsidRPr="003B7357" w:rsidRDefault="00123046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В отчетном году на детский площадке, расположенной рядом с </w:t>
      </w:r>
      <w:proofErr w:type="spellStart"/>
      <w:r w:rsidRPr="003B7357">
        <w:rPr>
          <w:rFonts w:ascii="Times New Roman" w:hAnsi="Times New Roman"/>
          <w:sz w:val="26"/>
          <w:szCs w:val="26"/>
        </w:rPr>
        <w:t>промзоной</w:t>
      </w:r>
      <w:proofErr w:type="spellEnd"/>
      <w:r w:rsidRPr="003B7357">
        <w:rPr>
          <w:rFonts w:ascii="Times New Roman" w:hAnsi="Times New Roman"/>
          <w:sz w:val="26"/>
          <w:szCs w:val="26"/>
        </w:rPr>
        <w:t xml:space="preserve"> проходил праздник</w:t>
      </w:r>
      <w:r w:rsidR="00265487" w:rsidRPr="003B7357">
        <w:rPr>
          <w:rFonts w:ascii="Times New Roman" w:hAnsi="Times New Roman"/>
          <w:sz w:val="26"/>
          <w:szCs w:val="26"/>
        </w:rPr>
        <w:t xml:space="preserve"> СНТ</w:t>
      </w:r>
      <w:r w:rsidRPr="003B7357">
        <w:rPr>
          <w:rFonts w:ascii="Times New Roman" w:hAnsi="Times New Roman"/>
          <w:sz w:val="26"/>
          <w:szCs w:val="26"/>
        </w:rPr>
        <w:t xml:space="preserve">. Фотоотчет о празднике опубликован на официальном сайте СНТ. </w:t>
      </w:r>
      <w:r w:rsidR="00ED3E56">
        <w:rPr>
          <w:rFonts w:ascii="Times New Roman" w:hAnsi="Times New Roman"/>
          <w:sz w:val="26"/>
          <w:szCs w:val="26"/>
        </w:rPr>
        <w:t>Выражаем благодарность</w:t>
      </w:r>
      <w:r w:rsidRPr="003B7357">
        <w:rPr>
          <w:rFonts w:ascii="Times New Roman" w:hAnsi="Times New Roman"/>
          <w:sz w:val="26"/>
          <w:szCs w:val="26"/>
        </w:rPr>
        <w:t xml:space="preserve"> основно</w:t>
      </w:r>
      <w:r w:rsidR="00ED3E56">
        <w:rPr>
          <w:rFonts w:ascii="Times New Roman" w:hAnsi="Times New Roman"/>
          <w:sz w:val="26"/>
          <w:szCs w:val="26"/>
        </w:rPr>
        <w:t>му</w:t>
      </w:r>
      <w:r w:rsidRPr="003B7357">
        <w:rPr>
          <w:rFonts w:ascii="Times New Roman" w:hAnsi="Times New Roman"/>
          <w:sz w:val="26"/>
          <w:szCs w:val="26"/>
        </w:rPr>
        <w:t xml:space="preserve"> организатор</w:t>
      </w:r>
      <w:r w:rsidR="00ED3E56">
        <w:rPr>
          <w:rFonts w:ascii="Times New Roman" w:hAnsi="Times New Roman"/>
          <w:sz w:val="26"/>
          <w:szCs w:val="26"/>
        </w:rPr>
        <w:t>у</w:t>
      </w:r>
      <w:r w:rsidRPr="003B7357">
        <w:rPr>
          <w:rFonts w:ascii="Times New Roman" w:hAnsi="Times New Roman"/>
          <w:sz w:val="26"/>
          <w:szCs w:val="26"/>
        </w:rPr>
        <w:t xml:space="preserve"> этого праздника</w:t>
      </w:r>
      <w:r w:rsidR="000963BB">
        <w:rPr>
          <w:rFonts w:ascii="Times New Roman" w:hAnsi="Times New Roman"/>
          <w:sz w:val="26"/>
          <w:szCs w:val="26"/>
        </w:rPr>
        <w:t>,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0963BB">
        <w:rPr>
          <w:rFonts w:ascii="Times New Roman" w:hAnsi="Times New Roman"/>
          <w:sz w:val="26"/>
          <w:szCs w:val="26"/>
        </w:rPr>
        <w:t>члену</w:t>
      </w:r>
      <w:r w:rsidR="00265487" w:rsidRPr="003B7357">
        <w:rPr>
          <w:rFonts w:ascii="Times New Roman" w:hAnsi="Times New Roman"/>
          <w:sz w:val="26"/>
          <w:szCs w:val="26"/>
        </w:rPr>
        <w:t xml:space="preserve"> правления</w:t>
      </w:r>
      <w:r w:rsidR="000963BB">
        <w:rPr>
          <w:rFonts w:ascii="Times New Roman" w:hAnsi="Times New Roman"/>
          <w:sz w:val="26"/>
          <w:szCs w:val="26"/>
        </w:rPr>
        <w:t>,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63BB">
        <w:rPr>
          <w:rFonts w:ascii="Times New Roman" w:hAnsi="Times New Roman"/>
          <w:sz w:val="26"/>
          <w:szCs w:val="26"/>
        </w:rPr>
        <w:t>Стрыгиной</w:t>
      </w:r>
      <w:proofErr w:type="spellEnd"/>
      <w:r w:rsidR="000963BB">
        <w:rPr>
          <w:rFonts w:ascii="Times New Roman" w:hAnsi="Times New Roman"/>
          <w:sz w:val="26"/>
          <w:szCs w:val="26"/>
        </w:rPr>
        <w:t xml:space="preserve"> Екатерине Сергеевне</w:t>
      </w:r>
      <w:r w:rsidRPr="003B7357">
        <w:rPr>
          <w:rFonts w:ascii="Times New Roman" w:hAnsi="Times New Roman"/>
          <w:sz w:val="26"/>
          <w:szCs w:val="26"/>
        </w:rPr>
        <w:t>.</w:t>
      </w:r>
    </w:p>
    <w:p w:rsidR="00B617E1" w:rsidRPr="003B7357" w:rsidRDefault="00B617E1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23FBB" w:rsidRPr="003B7357" w:rsidRDefault="00823FBB" w:rsidP="00ED3E56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B7357">
        <w:rPr>
          <w:rFonts w:ascii="Times New Roman" w:hAnsi="Times New Roman"/>
          <w:b/>
          <w:sz w:val="26"/>
          <w:szCs w:val="26"/>
        </w:rPr>
        <w:t>По экологии</w:t>
      </w:r>
    </w:p>
    <w:p w:rsidR="00823FBB" w:rsidRPr="003B7357" w:rsidRDefault="00823FBB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С началом весны после схода снега в местах общего пользования и вдоль дорог собрано 52 мешка мелкого мусора.</w:t>
      </w:r>
    </w:p>
    <w:p w:rsidR="00823FBB" w:rsidRDefault="00823FBB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За 2019 год собрано </w:t>
      </w:r>
      <w:r w:rsidR="00C16CE8" w:rsidRPr="003B7357">
        <w:rPr>
          <w:rFonts w:ascii="Times New Roman" w:hAnsi="Times New Roman"/>
          <w:sz w:val="26"/>
          <w:szCs w:val="26"/>
        </w:rPr>
        <w:t>и вывезено с</w:t>
      </w:r>
      <w:r w:rsidRPr="003B7357">
        <w:rPr>
          <w:rFonts w:ascii="Times New Roman" w:hAnsi="Times New Roman"/>
          <w:sz w:val="26"/>
          <w:szCs w:val="26"/>
        </w:rPr>
        <w:t xml:space="preserve"> контейнерных площад</w:t>
      </w:r>
      <w:r w:rsidR="00C16CE8" w:rsidRPr="003B7357">
        <w:rPr>
          <w:rFonts w:ascii="Times New Roman" w:hAnsi="Times New Roman"/>
          <w:sz w:val="26"/>
          <w:szCs w:val="26"/>
        </w:rPr>
        <w:t>ок иплощадки промышленной зоны</w:t>
      </w:r>
      <w:r w:rsidRPr="003B7357">
        <w:rPr>
          <w:rFonts w:ascii="Times New Roman" w:hAnsi="Times New Roman"/>
          <w:sz w:val="26"/>
          <w:szCs w:val="26"/>
        </w:rPr>
        <w:t xml:space="preserve"> более 2000</w:t>
      </w:r>
      <w:r w:rsidR="00B93E3D" w:rsidRPr="00B93E3D">
        <w:rPr>
          <w:rFonts w:ascii="Times New Roman" w:hAnsi="Times New Roman"/>
          <w:sz w:val="26"/>
          <w:szCs w:val="26"/>
        </w:rPr>
        <w:t xml:space="preserve"> </w:t>
      </w:r>
      <w:r w:rsidR="00C16CE8" w:rsidRPr="003B7357">
        <w:rPr>
          <w:rFonts w:ascii="Times New Roman" w:hAnsi="Times New Roman"/>
          <w:sz w:val="26"/>
          <w:szCs w:val="26"/>
        </w:rPr>
        <w:t>куб.м</w:t>
      </w:r>
      <w:r w:rsidRPr="003B7357">
        <w:rPr>
          <w:rFonts w:ascii="Times New Roman" w:hAnsi="Times New Roman"/>
          <w:sz w:val="26"/>
          <w:szCs w:val="26"/>
        </w:rPr>
        <w:t xml:space="preserve"> бытовых отхо</w:t>
      </w:r>
      <w:r w:rsidR="003B7357">
        <w:rPr>
          <w:rFonts w:ascii="Times New Roman" w:hAnsi="Times New Roman"/>
          <w:sz w:val="26"/>
          <w:szCs w:val="26"/>
        </w:rPr>
        <w:t>дов и крупногабаритного мусора.</w:t>
      </w:r>
    </w:p>
    <w:p w:rsidR="003B7357" w:rsidRPr="003B7357" w:rsidRDefault="003B7357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К сожалению, не прекращается сброс в мусорные контейнеры и на </w:t>
      </w:r>
      <w:proofErr w:type="spellStart"/>
      <w:r w:rsidRPr="003B7357">
        <w:rPr>
          <w:rFonts w:ascii="Times New Roman" w:hAnsi="Times New Roman"/>
          <w:sz w:val="26"/>
          <w:szCs w:val="26"/>
        </w:rPr>
        <w:t>промзону</w:t>
      </w:r>
      <w:proofErr w:type="spellEnd"/>
      <w:r w:rsidRPr="003B7357">
        <w:rPr>
          <w:rFonts w:ascii="Times New Roman" w:hAnsi="Times New Roman"/>
          <w:sz w:val="26"/>
          <w:szCs w:val="26"/>
        </w:rPr>
        <w:t>: автомобильных покрышек, строительных отходов, веток, пней, ремонтных материалов</w:t>
      </w:r>
      <w:r w:rsidR="000963BB">
        <w:rPr>
          <w:rFonts w:ascii="Times New Roman" w:hAnsi="Times New Roman"/>
          <w:sz w:val="26"/>
          <w:szCs w:val="26"/>
        </w:rPr>
        <w:t>, скошенной травы. Такие отходы</w:t>
      </w:r>
      <w:r w:rsidRPr="003B7357">
        <w:rPr>
          <w:rFonts w:ascii="Times New Roman" w:hAnsi="Times New Roman"/>
          <w:sz w:val="26"/>
          <w:szCs w:val="26"/>
        </w:rPr>
        <w:t xml:space="preserve"> не относятся к классу бытовых и крупногабаритных.</w:t>
      </w:r>
    </w:p>
    <w:p w:rsidR="003B7357" w:rsidRPr="003B7357" w:rsidRDefault="003B7357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Прошу садоводов не допускать сброс вышеупомянутых отходов в контейнеры и на </w:t>
      </w:r>
      <w:proofErr w:type="spellStart"/>
      <w:r w:rsidRPr="003B7357">
        <w:rPr>
          <w:rFonts w:ascii="Times New Roman" w:hAnsi="Times New Roman"/>
          <w:sz w:val="26"/>
          <w:szCs w:val="26"/>
        </w:rPr>
        <w:t>промзону</w:t>
      </w:r>
      <w:proofErr w:type="spellEnd"/>
      <w:r w:rsidRPr="003B7357">
        <w:rPr>
          <w:rFonts w:ascii="Times New Roman" w:hAnsi="Times New Roman"/>
          <w:sz w:val="26"/>
          <w:szCs w:val="26"/>
        </w:rPr>
        <w:t>.</w:t>
      </w:r>
    </w:p>
    <w:p w:rsidR="00823FBB" w:rsidRPr="003B7357" w:rsidRDefault="00823FBB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В целом работа по сбору и вывозу отходов в садоводстве работает без сбоев, в чем большая заслуга </w:t>
      </w:r>
      <w:r w:rsidR="00063F7B">
        <w:rPr>
          <w:rFonts w:ascii="Times New Roman" w:hAnsi="Times New Roman"/>
          <w:sz w:val="26"/>
          <w:szCs w:val="26"/>
        </w:rPr>
        <w:t xml:space="preserve">члена правления, </w:t>
      </w:r>
      <w:r w:rsidRPr="00063F7B">
        <w:rPr>
          <w:rFonts w:ascii="Times New Roman" w:hAnsi="Times New Roman"/>
          <w:sz w:val="26"/>
          <w:szCs w:val="26"/>
        </w:rPr>
        <w:t xml:space="preserve">коменданта </w:t>
      </w:r>
      <w:proofErr w:type="spellStart"/>
      <w:r w:rsidRPr="00063F7B">
        <w:rPr>
          <w:rFonts w:ascii="Times New Roman" w:hAnsi="Times New Roman"/>
          <w:sz w:val="26"/>
          <w:szCs w:val="26"/>
        </w:rPr>
        <w:t>Мешкова</w:t>
      </w:r>
      <w:proofErr w:type="spellEnd"/>
      <w:r w:rsidRPr="00063F7B">
        <w:rPr>
          <w:rFonts w:ascii="Times New Roman" w:hAnsi="Times New Roman"/>
          <w:sz w:val="26"/>
          <w:szCs w:val="26"/>
        </w:rPr>
        <w:t xml:space="preserve"> В.В.</w:t>
      </w:r>
    </w:p>
    <w:p w:rsidR="003B7357" w:rsidRDefault="00823FBB" w:rsidP="00ED3E56">
      <w:pPr>
        <w:spacing w:after="0"/>
        <w:ind w:firstLine="567"/>
        <w:jc w:val="both"/>
        <w:rPr>
          <w:rFonts w:ascii="Times New Roman" w:hAnsi="Times New Roman"/>
          <w:sz w:val="36"/>
          <w:szCs w:val="36"/>
        </w:rPr>
      </w:pPr>
      <w:r w:rsidRPr="003B7357">
        <w:rPr>
          <w:rFonts w:ascii="Times New Roman" w:hAnsi="Times New Roman"/>
          <w:sz w:val="26"/>
          <w:szCs w:val="26"/>
        </w:rPr>
        <w:t xml:space="preserve">Продолжались работы по уничтожению борщевика Сосновского. </w:t>
      </w:r>
      <w:r w:rsidR="00B617E1" w:rsidRPr="003B7357">
        <w:rPr>
          <w:rFonts w:ascii="Times New Roman" w:hAnsi="Times New Roman"/>
          <w:sz w:val="26"/>
          <w:szCs w:val="26"/>
        </w:rPr>
        <w:t>0</w:t>
      </w:r>
      <w:r w:rsidRPr="003B7357">
        <w:rPr>
          <w:rFonts w:ascii="Times New Roman" w:hAnsi="Times New Roman"/>
          <w:sz w:val="26"/>
          <w:szCs w:val="26"/>
        </w:rPr>
        <w:t>7 де</w:t>
      </w:r>
      <w:r w:rsidR="000963BB">
        <w:rPr>
          <w:rFonts w:ascii="Times New Roman" w:hAnsi="Times New Roman"/>
          <w:sz w:val="26"/>
          <w:szCs w:val="26"/>
        </w:rPr>
        <w:t xml:space="preserve">кабря 2018 года вступил в силу </w:t>
      </w:r>
      <w:r w:rsidRPr="003B7357">
        <w:rPr>
          <w:rFonts w:ascii="Times New Roman" w:hAnsi="Times New Roman"/>
          <w:sz w:val="26"/>
          <w:szCs w:val="26"/>
        </w:rPr>
        <w:t>областной закон, который предусматривает административные штрафы</w:t>
      </w:r>
      <w:r w:rsidR="00265487" w:rsidRPr="003B7357">
        <w:rPr>
          <w:rFonts w:ascii="Times New Roman" w:hAnsi="Times New Roman"/>
          <w:sz w:val="26"/>
          <w:szCs w:val="26"/>
        </w:rPr>
        <w:t xml:space="preserve"> за несоблюдение требований по удалению борщевика Сосновского на землях населенных пунктов</w:t>
      </w:r>
      <w:r w:rsidR="000963BB">
        <w:rPr>
          <w:rFonts w:ascii="Times New Roman" w:hAnsi="Times New Roman"/>
          <w:sz w:val="26"/>
          <w:szCs w:val="26"/>
        </w:rPr>
        <w:t xml:space="preserve">, </w:t>
      </w:r>
      <w:r w:rsidR="00265487" w:rsidRPr="003B7357">
        <w:rPr>
          <w:rFonts w:ascii="Times New Roman" w:hAnsi="Times New Roman"/>
          <w:sz w:val="26"/>
          <w:szCs w:val="26"/>
        </w:rPr>
        <w:t>в том числе</w:t>
      </w:r>
      <w:r w:rsidRPr="003B7357">
        <w:rPr>
          <w:rFonts w:ascii="Times New Roman" w:hAnsi="Times New Roman"/>
          <w:sz w:val="26"/>
          <w:szCs w:val="26"/>
        </w:rPr>
        <w:t xml:space="preserve"> на граждан в размере от двух </w:t>
      </w:r>
      <w:r w:rsidR="00265487" w:rsidRPr="003B7357">
        <w:rPr>
          <w:rFonts w:ascii="Times New Roman" w:hAnsi="Times New Roman"/>
          <w:sz w:val="26"/>
          <w:szCs w:val="26"/>
        </w:rPr>
        <w:t>тысяч рублей</w:t>
      </w:r>
      <w:r w:rsidR="000963BB">
        <w:rPr>
          <w:rFonts w:ascii="Times New Roman" w:hAnsi="Times New Roman"/>
          <w:sz w:val="26"/>
          <w:szCs w:val="26"/>
        </w:rPr>
        <w:t>,</w:t>
      </w:r>
      <w:r w:rsidR="00B93E3D" w:rsidRPr="00B93E3D">
        <w:rPr>
          <w:rFonts w:ascii="Times New Roman" w:hAnsi="Times New Roman"/>
          <w:sz w:val="26"/>
          <w:szCs w:val="26"/>
        </w:rPr>
        <w:t xml:space="preserve"> </w:t>
      </w:r>
      <w:r w:rsidRPr="003B7357">
        <w:rPr>
          <w:rFonts w:ascii="Times New Roman" w:hAnsi="Times New Roman"/>
          <w:sz w:val="26"/>
          <w:szCs w:val="26"/>
        </w:rPr>
        <w:t>до пятидесяти тысяч рублей</w:t>
      </w:r>
      <w:r w:rsidR="00B93E3D" w:rsidRPr="00B93E3D">
        <w:rPr>
          <w:rFonts w:ascii="Times New Roman" w:hAnsi="Times New Roman"/>
          <w:sz w:val="26"/>
          <w:szCs w:val="26"/>
        </w:rPr>
        <w:t xml:space="preserve"> </w:t>
      </w:r>
      <w:r w:rsidR="00265487" w:rsidRPr="003B7357">
        <w:rPr>
          <w:rFonts w:ascii="Times New Roman" w:hAnsi="Times New Roman"/>
          <w:sz w:val="26"/>
          <w:szCs w:val="26"/>
        </w:rPr>
        <w:t>на юридических лиц</w:t>
      </w:r>
      <w:r w:rsidRPr="003B7357">
        <w:rPr>
          <w:rFonts w:ascii="Times New Roman" w:hAnsi="Times New Roman"/>
          <w:sz w:val="26"/>
          <w:szCs w:val="26"/>
        </w:rPr>
        <w:t xml:space="preserve">. Результаты многолетней уборки борщевика все более очевидны, особенно на ул. Купля. Механизированным способом мы обрабатывали в этом году только 2,4 участка. Вся остальная рубка выполняется вручную, в том числе и в лесной зоне по границам садоводства. Положительным аргументом можно считать и тот факт, что </w:t>
      </w:r>
      <w:r w:rsidR="0065192C" w:rsidRPr="003B7357">
        <w:rPr>
          <w:rFonts w:ascii="Times New Roman" w:hAnsi="Times New Roman"/>
          <w:sz w:val="26"/>
          <w:szCs w:val="26"/>
        </w:rPr>
        <w:t xml:space="preserve">на </w:t>
      </w:r>
      <w:r w:rsidR="00A25FBF" w:rsidRPr="003B7357">
        <w:rPr>
          <w:rFonts w:ascii="Times New Roman" w:hAnsi="Times New Roman"/>
          <w:sz w:val="26"/>
          <w:szCs w:val="26"/>
        </w:rPr>
        <w:t>многи</w:t>
      </w:r>
      <w:r w:rsidR="0065192C" w:rsidRPr="003B7357">
        <w:rPr>
          <w:rFonts w:ascii="Times New Roman" w:hAnsi="Times New Roman"/>
          <w:sz w:val="26"/>
          <w:szCs w:val="26"/>
        </w:rPr>
        <w:t>х</w:t>
      </w:r>
      <w:r w:rsidRPr="003B7357">
        <w:rPr>
          <w:rFonts w:ascii="Times New Roman" w:hAnsi="Times New Roman"/>
          <w:sz w:val="26"/>
          <w:szCs w:val="26"/>
        </w:rPr>
        <w:t xml:space="preserve"> участк</w:t>
      </w:r>
      <w:r w:rsidR="0065192C" w:rsidRPr="003B7357">
        <w:rPr>
          <w:rFonts w:ascii="Times New Roman" w:hAnsi="Times New Roman"/>
          <w:sz w:val="26"/>
          <w:szCs w:val="26"/>
        </w:rPr>
        <w:t>ах</w:t>
      </w:r>
      <w:r w:rsidR="00A25FBF" w:rsidRPr="003B7357">
        <w:rPr>
          <w:rFonts w:ascii="Times New Roman" w:hAnsi="Times New Roman"/>
          <w:sz w:val="26"/>
          <w:szCs w:val="26"/>
        </w:rPr>
        <w:t>, где мы прошлые годы боролись</w:t>
      </w:r>
      <w:r w:rsidRPr="003B7357">
        <w:rPr>
          <w:rFonts w:ascii="Times New Roman" w:hAnsi="Times New Roman"/>
          <w:sz w:val="26"/>
          <w:szCs w:val="26"/>
        </w:rPr>
        <w:t xml:space="preserve"> с борщевиком</w:t>
      </w:r>
      <w:r w:rsidR="0065192C" w:rsidRPr="003B7357">
        <w:rPr>
          <w:rFonts w:ascii="Times New Roman" w:hAnsi="Times New Roman"/>
          <w:sz w:val="26"/>
          <w:szCs w:val="26"/>
        </w:rPr>
        <w:t>,</w:t>
      </w:r>
      <w:r w:rsidR="00B93E3D" w:rsidRPr="00B93E3D">
        <w:rPr>
          <w:rFonts w:ascii="Times New Roman" w:hAnsi="Times New Roman"/>
          <w:sz w:val="26"/>
          <w:szCs w:val="26"/>
        </w:rPr>
        <w:t xml:space="preserve"> </w:t>
      </w:r>
      <w:r w:rsidR="0065192C" w:rsidRPr="003B7357">
        <w:rPr>
          <w:rFonts w:ascii="Times New Roman" w:hAnsi="Times New Roman"/>
          <w:sz w:val="26"/>
          <w:szCs w:val="26"/>
        </w:rPr>
        <w:t>появились хозяева</w:t>
      </w:r>
      <w:r w:rsidRPr="003B7357">
        <w:rPr>
          <w:rFonts w:ascii="Times New Roman" w:hAnsi="Times New Roman"/>
          <w:sz w:val="26"/>
          <w:szCs w:val="26"/>
        </w:rPr>
        <w:t>.</w:t>
      </w:r>
    </w:p>
    <w:p w:rsidR="003B7357" w:rsidRPr="003B7357" w:rsidRDefault="003B7357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Работа будет продолжена. Садоводы очень помогают с выявлением новых точек появления борщевика.</w:t>
      </w:r>
    </w:p>
    <w:p w:rsidR="003B7357" w:rsidRPr="003B7357" w:rsidRDefault="003B7357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Что касается химической обработки: мы с Вами не раз обсуждали способ борьбы с борщевиком и остановились на механическом.</w:t>
      </w:r>
    </w:p>
    <w:p w:rsidR="003B7357" w:rsidRPr="003B7357" w:rsidRDefault="003B7357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Почему мы против репеллентов:</w:t>
      </w:r>
    </w:p>
    <w:p w:rsidR="003B7357" w:rsidRPr="003B7357" w:rsidRDefault="003B7357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 1) возможно нанесение серьезного вреда здоров</w:t>
      </w:r>
      <w:r w:rsidR="000963BB">
        <w:rPr>
          <w:rFonts w:ascii="Times New Roman" w:hAnsi="Times New Roman"/>
          <w:sz w:val="26"/>
          <w:szCs w:val="26"/>
        </w:rPr>
        <w:t>ью людей и животных, по причине</w:t>
      </w:r>
      <w:r w:rsidRPr="003B7357">
        <w:rPr>
          <w:rFonts w:ascii="Times New Roman" w:hAnsi="Times New Roman"/>
          <w:sz w:val="26"/>
          <w:szCs w:val="26"/>
        </w:rPr>
        <w:t xml:space="preserve"> переноса химических препаратов в воду колодцев и </w:t>
      </w:r>
      <w:proofErr w:type="spellStart"/>
      <w:r w:rsidRPr="003B7357">
        <w:rPr>
          <w:rFonts w:ascii="Times New Roman" w:hAnsi="Times New Roman"/>
          <w:sz w:val="26"/>
          <w:szCs w:val="26"/>
        </w:rPr>
        <w:t>водоисточника</w:t>
      </w:r>
      <w:proofErr w:type="spellEnd"/>
      <w:r w:rsidRPr="003B7357">
        <w:rPr>
          <w:rFonts w:ascii="Times New Roman" w:hAnsi="Times New Roman"/>
          <w:sz w:val="26"/>
          <w:szCs w:val="26"/>
        </w:rPr>
        <w:t>;</w:t>
      </w:r>
    </w:p>
    <w:p w:rsidR="003B7357" w:rsidRPr="00E92ED1" w:rsidRDefault="003B7357" w:rsidP="00ED3E56">
      <w:pPr>
        <w:spacing w:after="0"/>
        <w:ind w:firstLine="567"/>
        <w:jc w:val="both"/>
        <w:rPr>
          <w:rFonts w:ascii="Times New Roman" w:hAnsi="Times New Roman"/>
          <w:b/>
          <w:sz w:val="36"/>
          <w:szCs w:val="36"/>
        </w:rPr>
      </w:pPr>
      <w:r w:rsidRPr="003B7357">
        <w:rPr>
          <w:rFonts w:ascii="Times New Roman" w:hAnsi="Times New Roman"/>
          <w:sz w:val="26"/>
          <w:szCs w:val="26"/>
        </w:rPr>
        <w:lastRenderedPageBreak/>
        <w:t xml:space="preserve">2) кроме того, этот способ борьбы не дал результатов по Ленинградской области. Спустя 3-5 лет после обработки химикатами борщевик </w:t>
      </w:r>
      <w:r>
        <w:rPr>
          <w:rFonts w:ascii="Times New Roman" w:hAnsi="Times New Roman"/>
          <w:sz w:val="26"/>
          <w:szCs w:val="26"/>
        </w:rPr>
        <w:t xml:space="preserve">вырастает вновь. Этот факт </w:t>
      </w:r>
      <w:r w:rsidRPr="003B7357">
        <w:rPr>
          <w:rFonts w:ascii="Times New Roman" w:hAnsi="Times New Roman"/>
          <w:sz w:val="26"/>
          <w:szCs w:val="26"/>
        </w:rPr>
        <w:t>подтверждают местные органы самоуправления.</w:t>
      </w:r>
    </w:p>
    <w:p w:rsidR="00A25FBF" w:rsidRPr="003B7357" w:rsidRDefault="00A25FBF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45112" w:rsidRPr="003B7357" w:rsidRDefault="00845112" w:rsidP="00ED3E56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B7357">
        <w:rPr>
          <w:rFonts w:ascii="Times New Roman" w:hAnsi="Times New Roman"/>
          <w:b/>
          <w:sz w:val="26"/>
          <w:szCs w:val="26"/>
        </w:rPr>
        <w:t xml:space="preserve">По </w:t>
      </w:r>
      <w:r w:rsidR="00FF1D2D">
        <w:rPr>
          <w:rFonts w:ascii="Times New Roman" w:hAnsi="Times New Roman"/>
          <w:b/>
          <w:sz w:val="26"/>
          <w:szCs w:val="26"/>
        </w:rPr>
        <w:t>м</w:t>
      </w:r>
      <w:r w:rsidRPr="003B7357">
        <w:rPr>
          <w:rFonts w:ascii="Times New Roman" w:hAnsi="Times New Roman"/>
          <w:b/>
          <w:sz w:val="26"/>
          <w:szCs w:val="26"/>
        </w:rPr>
        <w:t>ежеванию земель общего пользования</w:t>
      </w:r>
    </w:p>
    <w:p w:rsidR="00845112" w:rsidRPr="003B7357" w:rsidRDefault="00041C2D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27 кварталов</w:t>
      </w:r>
      <w:r w:rsidR="00A25FBF" w:rsidRPr="003B7357">
        <w:rPr>
          <w:rFonts w:ascii="Times New Roman" w:hAnsi="Times New Roman"/>
          <w:sz w:val="26"/>
          <w:szCs w:val="26"/>
        </w:rPr>
        <w:t>:</w:t>
      </w:r>
      <w:r w:rsidR="00B93E3D" w:rsidRPr="00B93E3D">
        <w:rPr>
          <w:rFonts w:ascii="Times New Roman" w:hAnsi="Times New Roman"/>
          <w:sz w:val="26"/>
          <w:szCs w:val="26"/>
        </w:rPr>
        <w:t xml:space="preserve"> </w:t>
      </w:r>
      <w:r w:rsidR="00A25FBF" w:rsidRPr="003B7357">
        <w:rPr>
          <w:rFonts w:ascii="Times New Roman" w:hAnsi="Times New Roman"/>
          <w:sz w:val="26"/>
          <w:szCs w:val="26"/>
        </w:rPr>
        <w:t>межевание закончено</w:t>
      </w:r>
      <w:r w:rsidR="00845112" w:rsidRPr="003B7357">
        <w:rPr>
          <w:rFonts w:ascii="Times New Roman" w:hAnsi="Times New Roman"/>
          <w:sz w:val="26"/>
          <w:szCs w:val="26"/>
        </w:rPr>
        <w:t xml:space="preserve">, </w:t>
      </w:r>
      <w:r w:rsidRPr="003B7357">
        <w:rPr>
          <w:rFonts w:ascii="Times New Roman" w:hAnsi="Times New Roman"/>
          <w:sz w:val="26"/>
          <w:szCs w:val="26"/>
        </w:rPr>
        <w:t>3</w:t>
      </w:r>
      <w:r w:rsidR="00845112" w:rsidRPr="003B7357">
        <w:rPr>
          <w:rFonts w:ascii="Times New Roman" w:hAnsi="Times New Roman"/>
          <w:sz w:val="26"/>
          <w:szCs w:val="26"/>
        </w:rPr>
        <w:t xml:space="preserve"> квартал</w:t>
      </w:r>
      <w:r w:rsidRPr="003B7357">
        <w:rPr>
          <w:rFonts w:ascii="Times New Roman" w:hAnsi="Times New Roman"/>
          <w:sz w:val="26"/>
          <w:szCs w:val="26"/>
        </w:rPr>
        <w:t>а</w:t>
      </w:r>
      <w:r w:rsidR="00B93E3D" w:rsidRPr="00B93E3D">
        <w:rPr>
          <w:rFonts w:ascii="Times New Roman" w:hAnsi="Times New Roman"/>
          <w:sz w:val="26"/>
          <w:szCs w:val="26"/>
        </w:rPr>
        <w:t xml:space="preserve"> </w:t>
      </w:r>
      <w:r w:rsidRPr="003B7357">
        <w:rPr>
          <w:rFonts w:ascii="Times New Roman" w:hAnsi="Times New Roman"/>
          <w:sz w:val="26"/>
          <w:szCs w:val="26"/>
        </w:rPr>
        <w:t>предстоит оформить в 2020 году</w:t>
      </w:r>
      <w:r w:rsidR="00845112" w:rsidRPr="003B7357">
        <w:rPr>
          <w:rFonts w:ascii="Times New Roman" w:hAnsi="Times New Roman"/>
          <w:sz w:val="26"/>
          <w:szCs w:val="26"/>
        </w:rPr>
        <w:t>.</w:t>
      </w:r>
    </w:p>
    <w:p w:rsidR="004D3A86" w:rsidRPr="003B7357" w:rsidRDefault="004D3A86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Окончание работ по межеванию ЗОП перенесено на конец 2020 года в связи с необходимостью внесения изменений в границы </w:t>
      </w:r>
      <w:proofErr w:type="spellStart"/>
      <w:r w:rsidRPr="003B7357">
        <w:rPr>
          <w:rFonts w:ascii="Times New Roman" w:hAnsi="Times New Roman"/>
          <w:sz w:val="26"/>
          <w:szCs w:val="26"/>
        </w:rPr>
        <w:t>Вистинского</w:t>
      </w:r>
      <w:proofErr w:type="spellEnd"/>
      <w:r w:rsidRPr="003B7357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3B7357">
        <w:rPr>
          <w:rFonts w:ascii="Times New Roman" w:hAnsi="Times New Roman"/>
          <w:sz w:val="26"/>
          <w:szCs w:val="26"/>
        </w:rPr>
        <w:t>Нежновского</w:t>
      </w:r>
      <w:proofErr w:type="spellEnd"/>
      <w:r w:rsidRPr="003B7357">
        <w:rPr>
          <w:rFonts w:ascii="Times New Roman" w:hAnsi="Times New Roman"/>
          <w:sz w:val="26"/>
          <w:szCs w:val="26"/>
        </w:rPr>
        <w:t xml:space="preserve"> сельских поселений.</w:t>
      </w:r>
    </w:p>
    <w:p w:rsidR="004D3A86" w:rsidRPr="003B7357" w:rsidRDefault="004D3A86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При согласовании межевых планов по уточнению границ земель общего пользования выявлены факты включения в границы земельных участков садоводов земель общего пользования. Данные обстоятельства приводят:</w:t>
      </w:r>
    </w:p>
    <w:p w:rsidR="004D3A86" w:rsidRPr="003B7357" w:rsidRDefault="004D3A86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- к недопустимому сужению дорог или, что еще серьезней, отсутствию возможности прокладки дорог;</w:t>
      </w:r>
    </w:p>
    <w:p w:rsidR="004D3A86" w:rsidRPr="003B7357" w:rsidRDefault="004D3A86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- невозможности восстанавливать дренажные канавы вдоль дорог;</w:t>
      </w:r>
    </w:p>
    <w:p w:rsidR="004D3A86" w:rsidRPr="003B7357" w:rsidRDefault="004D3A86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- невозможности проезда и организации работы спецтехники.</w:t>
      </w:r>
    </w:p>
    <w:p w:rsidR="003C2907" w:rsidRPr="003B7357" w:rsidRDefault="004D3A86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Обращаюсь к садоводам с просьбой не допускать нарушения земельных и градостроительных нормативов.</w:t>
      </w:r>
    </w:p>
    <w:p w:rsidR="004D3A86" w:rsidRPr="003B7357" w:rsidRDefault="004D3A86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33F82" w:rsidRPr="003B7357" w:rsidRDefault="007448DF" w:rsidP="00ED3E56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B7357">
        <w:rPr>
          <w:rFonts w:ascii="Times New Roman" w:hAnsi="Times New Roman"/>
          <w:b/>
          <w:sz w:val="26"/>
          <w:szCs w:val="26"/>
        </w:rPr>
        <w:t>По кадрам и оплате труда</w:t>
      </w:r>
    </w:p>
    <w:p w:rsidR="00212EDA" w:rsidRPr="003B7357" w:rsidRDefault="00DC3C26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С 1 января 2019 возросли страховые взносы </w:t>
      </w:r>
      <w:r w:rsidR="00855BFF" w:rsidRPr="003B7357">
        <w:rPr>
          <w:rFonts w:ascii="Times New Roman" w:hAnsi="Times New Roman"/>
          <w:sz w:val="26"/>
          <w:szCs w:val="26"/>
        </w:rPr>
        <w:t>СНТ на 10%.</w:t>
      </w:r>
    </w:p>
    <w:p w:rsidR="00855BFF" w:rsidRPr="003B7357" w:rsidRDefault="00855BFF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Для экономии расходов на оплату труда была перераспределена </w:t>
      </w:r>
      <w:r w:rsidR="00193DE3" w:rsidRPr="003B7357">
        <w:rPr>
          <w:rFonts w:ascii="Times New Roman" w:hAnsi="Times New Roman"/>
          <w:sz w:val="26"/>
          <w:szCs w:val="26"/>
        </w:rPr>
        <w:t xml:space="preserve">и увеличена </w:t>
      </w:r>
      <w:r w:rsidRPr="003B7357">
        <w:rPr>
          <w:rFonts w:ascii="Times New Roman" w:hAnsi="Times New Roman"/>
          <w:sz w:val="26"/>
          <w:szCs w:val="26"/>
        </w:rPr>
        <w:t xml:space="preserve">нагрузка на работников административного </w:t>
      </w:r>
      <w:r w:rsidR="00265487" w:rsidRPr="003B7357">
        <w:rPr>
          <w:rFonts w:ascii="Times New Roman" w:hAnsi="Times New Roman"/>
          <w:sz w:val="26"/>
          <w:szCs w:val="26"/>
        </w:rPr>
        <w:t>аппарата</w:t>
      </w:r>
      <w:r w:rsidRPr="003B7357">
        <w:rPr>
          <w:rFonts w:ascii="Times New Roman" w:hAnsi="Times New Roman"/>
          <w:sz w:val="26"/>
          <w:szCs w:val="26"/>
        </w:rPr>
        <w:t xml:space="preserve">. </w:t>
      </w:r>
      <w:r w:rsidR="00193DE3" w:rsidRPr="003B7357">
        <w:rPr>
          <w:rFonts w:ascii="Times New Roman" w:hAnsi="Times New Roman"/>
          <w:sz w:val="26"/>
          <w:szCs w:val="26"/>
        </w:rPr>
        <w:t>Например,</w:t>
      </w:r>
      <w:r w:rsidRPr="003B7357">
        <w:rPr>
          <w:rFonts w:ascii="Times New Roman" w:hAnsi="Times New Roman"/>
          <w:sz w:val="26"/>
          <w:szCs w:val="26"/>
        </w:rPr>
        <w:t xml:space="preserve"> бухгалтер Кривошеева А.И. работала за кассира без увеличения заработной платы.</w:t>
      </w:r>
    </w:p>
    <w:p w:rsidR="00855BFF" w:rsidRPr="003B7357" w:rsidRDefault="00212EDA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Ф</w:t>
      </w:r>
      <w:r w:rsidR="00855BFF" w:rsidRPr="003B7357">
        <w:rPr>
          <w:rFonts w:ascii="Times New Roman" w:hAnsi="Times New Roman"/>
          <w:sz w:val="26"/>
          <w:szCs w:val="26"/>
        </w:rPr>
        <w:t>ОТ дежурных по КПП</w:t>
      </w:r>
      <w:r w:rsidR="003A119D" w:rsidRPr="003A119D">
        <w:rPr>
          <w:rFonts w:ascii="Times New Roman" w:hAnsi="Times New Roman"/>
          <w:sz w:val="26"/>
          <w:szCs w:val="26"/>
        </w:rPr>
        <w:t xml:space="preserve"> </w:t>
      </w:r>
      <w:r w:rsidR="00855BFF" w:rsidRPr="003B7357">
        <w:rPr>
          <w:rFonts w:ascii="Times New Roman" w:hAnsi="Times New Roman"/>
          <w:sz w:val="26"/>
          <w:szCs w:val="26"/>
        </w:rPr>
        <w:t>увеличился по следующим причинам:</w:t>
      </w:r>
    </w:p>
    <w:p w:rsidR="00855BFF" w:rsidRPr="003B7357" w:rsidRDefault="00855BFF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- возросли страховые взносы;</w:t>
      </w:r>
    </w:p>
    <w:p w:rsidR="00855BFF" w:rsidRPr="003B7357" w:rsidRDefault="00855BFF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- первый </w:t>
      </w:r>
      <w:r w:rsidR="00123046" w:rsidRPr="003B7357">
        <w:rPr>
          <w:rFonts w:ascii="Times New Roman" w:hAnsi="Times New Roman"/>
          <w:sz w:val="26"/>
          <w:szCs w:val="26"/>
        </w:rPr>
        <w:t>год</w:t>
      </w:r>
      <w:r w:rsidR="0065192C" w:rsidRPr="003B7357">
        <w:rPr>
          <w:rFonts w:ascii="Times New Roman" w:hAnsi="Times New Roman"/>
          <w:sz w:val="26"/>
          <w:szCs w:val="26"/>
        </w:rPr>
        <w:t>появились</w:t>
      </w:r>
      <w:r w:rsidRPr="003B7357">
        <w:rPr>
          <w:rFonts w:ascii="Times New Roman" w:hAnsi="Times New Roman"/>
          <w:sz w:val="26"/>
          <w:szCs w:val="26"/>
        </w:rPr>
        <w:t xml:space="preserve"> выплаты по нескольким длительным</w:t>
      </w:r>
      <w:r w:rsidR="00B93E3D" w:rsidRPr="00B93E3D">
        <w:rPr>
          <w:rFonts w:ascii="Times New Roman" w:hAnsi="Times New Roman"/>
          <w:sz w:val="26"/>
          <w:szCs w:val="26"/>
        </w:rPr>
        <w:t xml:space="preserve"> </w:t>
      </w:r>
      <w:r w:rsidRPr="003B7357">
        <w:rPr>
          <w:rFonts w:ascii="Times New Roman" w:hAnsi="Times New Roman"/>
          <w:sz w:val="26"/>
          <w:szCs w:val="26"/>
        </w:rPr>
        <w:t>больничным листам</w:t>
      </w:r>
      <w:r w:rsidR="00B075A6" w:rsidRPr="003B7357">
        <w:rPr>
          <w:rFonts w:ascii="Times New Roman" w:hAnsi="Times New Roman"/>
          <w:sz w:val="26"/>
          <w:szCs w:val="26"/>
        </w:rPr>
        <w:t xml:space="preserve">, оплате подменного дежурного КПП </w:t>
      </w:r>
      <w:r w:rsidR="00265487" w:rsidRPr="003B7357">
        <w:rPr>
          <w:rFonts w:ascii="Times New Roman" w:hAnsi="Times New Roman"/>
          <w:sz w:val="26"/>
          <w:szCs w:val="26"/>
        </w:rPr>
        <w:t>на время больничных,</w:t>
      </w:r>
      <w:r w:rsidR="00B075A6" w:rsidRPr="003B7357">
        <w:rPr>
          <w:rFonts w:ascii="Times New Roman" w:hAnsi="Times New Roman"/>
          <w:sz w:val="26"/>
          <w:szCs w:val="26"/>
        </w:rPr>
        <w:t xml:space="preserve"> выплате </w:t>
      </w:r>
      <w:r w:rsidR="00265487" w:rsidRPr="003B7357">
        <w:rPr>
          <w:rFonts w:ascii="Times New Roman" w:hAnsi="Times New Roman"/>
          <w:sz w:val="26"/>
          <w:szCs w:val="26"/>
        </w:rPr>
        <w:t>дополнительных отпускных</w:t>
      </w:r>
      <w:r w:rsidRPr="003B7357">
        <w:rPr>
          <w:rFonts w:ascii="Times New Roman" w:hAnsi="Times New Roman"/>
          <w:sz w:val="26"/>
          <w:szCs w:val="26"/>
        </w:rPr>
        <w:t>;</w:t>
      </w:r>
    </w:p>
    <w:p w:rsidR="00F2583A" w:rsidRDefault="00855BFF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- оплате доплат за работу в ночное время</w:t>
      </w:r>
      <w:r w:rsidR="00265487" w:rsidRPr="003B7357">
        <w:rPr>
          <w:rFonts w:ascii="Times New Roman" w:hAnsi="Times New Roman"/>
          <w:sz w:val="26"/>
          <w:szCs w:val="26"/>
        </w:rPr>
        <w:t>.</w:t>
      </w:r>
    </w:p>
    <w:p w:rsidR="00B64AF6" w:rsidRDefault="00B64AF6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D3E56" w:rsidRPr="003B7357" w:rsidRDefault="00ED3E56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Как</w:t>
      </w:r>
      <w:r w:rsidR="00B93E3D" w:rsidRPr="00B93E3D">
        <w:rPr>
          <w:rFonts w:ascii="Times New Roman" w:hAnsi="Times New Roman"/>
          <w:sz w:val="26"/>
          <w:szCs w:val="26"/>
        </w:rPr>
        <w:t xml:space="preserve"> </w:t>
      </w:r>
      <w:r w:rsidRPr="003B7357">
        <w:rPr>
          <w:rFonts w:ascii="Times New Roman" w:hAnsi="Times New Roman"/>
          <w:sz w:val="26"/>
          <w:szCs w:val="26"/>
        </w:rPr>
        <w:t>видно из представленного Вам отчета об исполнении приходно-расходной сметы СНТ за 2019 год, правление выполняло работы утвержденные общим собранием и ряд  работ, не</w:t>
      </w:r>
      <w:r w:rsidR="00833A9F">
        <w:rPr>
          <w:rFonts w:ascii="Times New Roman" w:hAnsi="Times New Roman"/>
          <w:sz w:val="26"/>
          <w:szCs w:val="26"/>
        </w:rPr>
        <w:t xml:space="preserve"> </w:t>
      </w:r>
      <w:r w:rsidRPr="003B7357">
        <w:rPr>
          <w:rFonts w:ascii="Times New Roman" w:hAnsi="Times New Roman"/>
          <w:sz w:val="26"/>
          <w:szCs w:val="26"/>
        </w:rPr>
        <w:t>предусмотренных сметой, но крайне необходимых для нормального функционирования СНТ.</w:t>
      </w:r>
    </w:p>
    <w:p w:rsidR="00ED3E56" w:rsidRPr="003B7357" w:rsidRDefault="00ED3E56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На начало 2020 года накоплен значительный резерв финансовых средств в сумме 6</w:t>
      </w:r>
      <w:r>
        <w:rPr>
          <w:rFonts w:ascii="Times New Roman" w:hAnsi="Times New Roman"/>
          <w:sz w:val="26"/>
          <w:szCs w:val="26"/>
        </w:rPr>
        <w:t> </w:t>
      </w:r>
      <w:r w:rsidRPr="003B7357">
        <w:rPr>
          <w:rFonts w:ascii="Times New Roman" w:hAnsi="Times New Roman"/>
          <w:sz w:val="26"/>
          <w:szCs w:val="26"/>
        </w:rPr>
        <w:t>млн.</w:t>
      </w:r>
      <w:r>
        <w:rPr>
          <w:rFonts w:ascii="Times New Roman" w:hAnsi="Times New Roman"/>
          <w:sz w:val="26"/>
          <w:szCs w:val="26"/>
        </w:rPr>
        <w:t> </w:t>
      </w:r>
      <w:r w:rsidRPr="003B7357">
        <w:rPr>
          <w:rFonts w:ascii="Times New Roman" w:hAnsi="Times New Roman"/>
          <w:sz w:val="26"/>
          <w:szCs w:val="26"/>
        </w:rPr>
        <w:t>872 тыс. руб. Финансовый резерв необходим</w:t>
      </w:r>
      <w:r w:rsidR="002963F9">
        <w:rPr>
          <w:rFonts w:ascii="Times New Roman" w:hAnsi="Times New Roman"/>
          <w:sz w:val="26"/>
          <w:szCs w:val="26"/>
        </w:rPr>
        <w:t xml:space="preserve"> для того, чтобы</w:t>
      </w:r>
      <w:r w:rsidRPr="003B7357">
        <w:rPr>
          <w:rFonts w:ascii="Times New Roman" w:hAnsi="Times New Roman"/>
          <w:sz w:val="26"/>
          <w:szCs w:val="26"/>
        </w:rPr>
        <w:t xml:space="preserve"> </w:t>
      </w:r>
      <w:r w:rsidR="002963F9" w:rsidRPr="003B7357">
        <w:rPr>
          <w:rFonts w:ascii="Times New Roman" w:hAnsi="Times New Roman"/>
          <w:sz w:val="26"/>
          <w:szCs w:val="26"/>
        </w:rPr>
        <w:t>с января по апрель 2020 года</w:t>
      </w:r>
      <w:r w:rsidR="00833A9F">
        <w:rPr>
          <w:rFonts w:ascii="Times New Roman" w:hAnsi="Times New Roman"/>
          <w:sz w:val="26"/>
          <w:szCs w:val="26"/>
        </w:rPr>
        <w:t>,</w:t>
      </w:r>
      <w:r w:rsidR="002963F9" w:rsidRPr="003B7357">
        <w:rPr>
          <w:rFonts w:ascii="Times New Roman" w:hAnsi="Times New Roman"/>
          <w:sz w:val="26"/>
          <w:szCs w:val="26"/>
        </w:rPr>
        <w:t xml:space="preserve"> до открытия дачного сезона садоводами</w:t>
      </w:r>
      <w:r w:rsidR="002963F9">
        <w:rPr>
          <w:rFonts w:ascii="Times New Roman" w:hAnsi="Times New Roman"/>
          <w:sz w:val="26"/>
          <w:szCs w:val="26"/>
        </w:rPr>
        <w:t>, обеспечить внесение обязательных платежей</w:t>
      </w:r>
      <w:r w:rsidRPr="003B7357">
        <w:rPr>
          <w:rFonts w:ascii="Times New Roman" w:hAnsi="Times New Roman"/>
          <w:sz w:val="26"/>
          <w:szCs w:val="26"/>
        </w:rPr>
        <w:t xml:space="preserve"> за потребленную </w:t>
      </w:r>
      <w:r w:rsidR="002963F9">
        <w:rPr>
          <w:rFonts w:ascii="Times New Roman" w:hAnsi="Times New Roman"/>
          <w:sz w:val="26"/>
          <w:szCs w:val="26"/>
        </w:rPr>
        <w:t xml:space="preserve">электроэнергию, вывоз мусора, </w:t>
      </w:r>
      <w:r w:rsidRPr="003B7357">
        <w:rPr>
          <w:rFonts w:ascii="Times New Roman" w:hAnsi="Times New Roman"/>
          <w:sz w:val="26"/>
          <w:szCs w:val="26"/>
        </w:rPr>
        <w:t>оплат</w:t>
      </w:r>
      <w:r w:rsidR="002963F9">
        <w:rPr>
          <w:rFonts w:ascii="Times New Roman" w:hAnsi="Times New Roman"/>
          <w:sz w:val="26"/>
          <w:szCs w:val="26"/>
        </w:rPr>
        <w:t>у труда, налогов, услуг связи</w:t>
      </w:r>
      <w:r w:rsidRPr="003B7357">
        <w:rPr>
          <w:rFonts w:ascii="Times New Roman" w:hAnsi="Times New Roman"/>
          <w:sz w:val="26"/>
          <w:szCs w:val="26"/>
        </w:rPr>
        <w:t>.</w:t>
      </w:r>
    </w:p>
    <w:p w:rsidR="00ED3E56" w:rsidRPr="003B7357" w:rsidRDefault="002963F9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</w:t>
      </w:r>
      <w:r w:rsidR="00ED3E56" w:rsidRPr="003B7357">
        <w:rPr>
          <w:rFonts w:ascii="Times New Roman" w:hAnsi="Times New Roman"/>
          <w:sz w:val="26"/>
          <w:szCs w:val="26"/>
        </w:rPr>
        <w:t xml:space="preserve">тель и бухгалтерия СНТ постоянно вели работу с должниками, </w:t>
      </w:r>
      <w:r w:rsidR="00063F7B" w:rsidRPr="00063F7B">
        <w:rPr>
          <w:rFonts w:ascii="Times New Roman" w:hAnsi="Times New Roman"/>
          <w:sz w:val="26"/>
          <w:szCs w:val="26"/>
        </w:rPr>
        <w:t>оповещая их</w:t>
      </w:r>
      <w:r w:rsidR="00ED3E56" w:rsidRPr="00063F7B">
        <w:rPr>
          <w:rFonts w:ascii="Times New Roman" w:hAnsi="Times New Roman"/>
          <w:sz w:val="26"/>
          <w:szCs w:val="26"/>
        </w:rPr>
        <w:t xml:space="preserve"> о имеющейся задолженности</w:t>
      </w:r>
      <w:r w:rsidR="00063F7B" w:rsidRPr="00063F7B">
        <w:rPr>
          <w:rFonts w:ascii="Times New Roman" w:hAnsi="Times New Roman"/>
          <w:sz w:val="26"/>
          <w:szCs w:val="26"/>
        </w:rPr>
        <w:t xml:space="preserve">, а также осуществляли </w:t>
      </w:r>
      <w:r w:rsidR="00ED3E56" w:rsidRPr="003B7357">
        <w:rPr>
          <w:rFonts w:ascii="Times New Roman" w:hAnsi="Times New Roman"/>
          <w:sz w:val="26"/>
          <w:szCs w:val="26"/>
        </w:rPr>
        <w:t xml:space="preserve">направление исков о взыскании задолженностей в суды. </w:t>
      </w:r>
    </w:p>
    <w:p w:rsidR="00ED3E56" w:rsidRPr="003B7357" w:rsidRDefault="00ED3E56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Напоминаю садоводам, что целью правления СНТ является не наказание неплательщиков, а желание приучить садоводов к своевременной и правильно рассчитанной оплате взносов.</w:t>
      </w:r>
    </w:p>
    <w:p w:rsidR="00A25FBF" w:rsidRPr="003B7357" w:rsidRDefault="00A25FBF" w:rsidP="00ED3E56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2042FC" w:rsidRPr="003B7357" w:rsidRDefault="002042FC" w:rsidP="00ED3E56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B7357">
        <w:rPr>
          <w:rFonts w:ascii="Times New Roman" w:hAnsi="Times New Roman"/>
          <w:b/>
          <w:sz w:val="26"/>
          <w:szCs w:val="26"/>
        </w:rPr>
        <w:t xml:space="preserve">По </w:t>
      </w:r>
      <w:proofErr w:type="spellStart"/>
      <w:r w:rsidRPr="003B7357">
        <w:rPr>
          <w:rFonts w:ascii="Times New Roman" w:hAnsi="Times New Roman"/>
          <w:b/>
          <w:sz w:val="26"/>
          <w:szCs w:val="26"/>
        </w:rPr>
        <w:t>траспортному</w:t>
      </w:r>
      <w:proofErr w:type="spellEnd"/>
      <w:r w:rsidRPr="003B7357">
        <w:rPr>
          <w:rFonts w:ascii="Times New Roman" w:hAnsi="Times New Roman"/>
          <w:b/>
          <w:sz w:val="26"/>
          <w:szCs w:val="26"/>
        </w:rPr>
        <w:t xml:space="preserve"> сообщению</w:t>
      </w:r>
    </w:p>
    <w:p w:rsidR="002042FC" w:rsidRPr="003B7357" w:rsidRDefault="00123046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От с</w:t>
      </w:r>
      <w:r w:rsidR="002042FC" w:rsidRPr="003B7357">
        <w:rPr>
          <w:rFonts w:ascii="Times New Roman" w:hAnsi="Times New Roman"/>
          <w:sz w:val="26"/>
          <w:szCs w:val="26"/>
        </w:rPr>
        <w:t>адовод</w:t>
      </w:r>
      <w:r w:rsidR="00265487" w:rsidRPr="003B7357">
        <w:rPr>
          <w:rFonts w:ascii="Times New Roman" w:hAnsi="Times New Roman"/>
          <w:sz w:val="26"/>
          <w:szCs w:val="26"/>
        </w:rPr>
        <w:t>ов</w:t>
      </w:r>
      <w:r w:rsidR="00B93E3D" w:rsidRPr="00B93E3D">
        <w:rPr>
          <w:rFonts w:ascii="Times New Roman" w:hAnsi="Times New Roman"/>
          <w:sz w:val="26"/>
          <w:szCs w:val="26"/>
        </w:rPr>
        <w:t xml:space="preserve"> </w:t>
      </w:r>
      <w:r w:rsidR="00107784" w:rsidRPr="003B7357">
        <w:rPr>
          <w:rFonts w:ascii="Times New Roman" w:hAnsi="Times New Roman"/>
          <w:sz w:val="26"/>
          <w:szCs w:val="26"/>
        </w:rPr>
        <w:t>поступало много</w:t>
      </w:r>
      <w:r w:rsidRPr="003B7357">
        <w:rPr>
          <w:rFonts w:ascii="Times New Roman" w:hAnsi="Times New Roman"/>
          <w:sz w:val="26"/>
          <w:szCs w:val="26"/>
        </w:rPr>
        <w:t xml:space="preserve"> письменных обращений в </w:t>
      </w:r>
      <w:r w:rsidR="002042FC" w:rsidRPr="003B7357">
        <w:rPr>
          <w:rFonts w:ascii="Times New Roman" w:hAnsi="Times New Roman"/>
          <w:sz w:val="26"/>
          <w:szCs w:val="26"/>
        </w:rPr>
        <w:t>правлени</w:t>
      </w:r>
      <w:r w:rsidRPr="003B7357">
        <w:rPr>
          <w:rFonts w:ascii="Times New Roman" w:hAnsi="Times New Roman"/>
          <w:sz w:val="26"/>
          <w:szCs w:val="26"/>
        </w:rPr>
        <w:t>е</w:t>
      </w:r>
      <w:r w:rsidR="00B93E3D" w:rsidRPr="00B93E3D">
        <w:rPr>
          <w:rFonts w:ascii="Times New Roman" w:hAnsi="Times New Roman"/>
          <w:sz w:val="26"/>
          <w:szCs w:val="26"/>
        </w:rPr>
        <w:t xml:space="preserve"> </w:t>
      </w:r>
      <w:r w:rsidRPr="003B7357">
        <w:rPr>
          <w:rFonts w:ascii="Times New Roman" w:hAnsi="Times New Roman"/>
          <w:sz w:val="26"/>
          <w:szCs w:val="26"/>
        </w:rPr>
        <w:t xml:space="preserve">о </w:t>
      </w:r>
      <w:r w:rsidR="00B075A6" w:rsidRPr="003B7357">
        <w:rPr>
          <w:rFonts w:ascii="Times New Roman" w:hAnsi="Times New Roman"/>
          <w:sz w:val="26"/>
          <w:szCs w:val="26"/>
        </w:rPr>
        <w:t>восстановлении автобусного сообщения до СНТ</w:t>
      </w:r>
      <w:r w:rsidR="002042FC" w:rsidRPr="003B7357">
        <w:rPr>
          <w:rFonts w:ascii="Times New Roman" w:hAnsi="Times New Roman"/>
          <w:sz w:val="26"/>
          <w:szCs w:val="26"/>
        </w:rPr>
        <w:t xml:space="preserve"> 56 маршрут</w:t>
      </w:r>
      <w:r w:rsidRPr="003B7357">
        <w:rPr>
          <w:rFonts w:ascii="Times New Roman" w:hAnsi="Times New Roman"/>
          <w:sz w:val="26"/>
          <w:szCs w:val="26"/>
        </w:rPr>
        <w:t>ом</w:t>
      </w:r>
      <w:r w:rsidR="002042FC" w:rsidRPr="003B7357">
        <w:rPr>
          <w:rFonts w:ascii="Times New Roman" w:hAnsi="Times New Roman"/>
          <w:sz w:val="26"/>
          <w:szCs w:val="26"/>
        </w:rPr>
        <w:t>.</w:t>
      </w:r>
    </w:p>
    <w:p w:rsidR="002042FC" w:rsidRPr="003B7357" w:rsidRDefault="00B075A6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Председателем</w:t>
      </w:r>
      <w:r w:rsidR="002042FC" w:rsidRPr="003B7357">
        <w:rPr>
          <w:rFonts w:ascii="Times New Roman" w:hAnsi="Times New Roman"/>
          <w:sz w:val="26"/>
          <w:szCs w:val="26"/>
        </w:rPr>
        <w:t xml:space="preserve"> проведены переговоры с руково</w:t>
      </w:r>
      <w:r w:rsidRPr="003B7357">
        <w:rPr>
          <w:rFonts w:ascii="Times New Roman" w:hAnsi="Times New Roman"/>
          <w:sz w:val="26"/>
          <w:szCs w:val="26"/>
        </w:rPr>
        <w:t>дителями муниципальных округов,</w:t>
      </w:r>
      <w:r w:rsidR="002042FC" w:rsidRPr="003B7357">
        <w:rPr>
          <w:rFonts w:ascii="Times New Roman" w:hAnsi="Times New Roman"/>
          <w:sz w:val="26"/>
          <w:szCs w:val="26"/>
        </w:rPr>
        <w:t xml:space="preserve"> автотранспортным</w:t>
      </w:r>
      <w:r w:rsidRPr="003B7357">
        <w:rPr>
          <w:rFonts w:ascii="Times New Roman" w:hAnsi="Times New Roman"/>
          <w:sz w:val="26"/>
          <w:szCs w:val="26"/>
        </w:rPr>
        <w:t>и</w:t>
      </w:r>
      <w:r w:rsidR="002042FC" w:rsidRPr="003B7357">
        <w:rPr>
          <w:rFonts w:ascii="Times New Roman" w:hAnsi="Times New Roman"/>
          <w:sz w:val="26"/>
          <w:szCs w:val="26"/>
        </w:rPr>
        <w:t xml:space="preserve"> предприяти</w:t>
      </w:r>
      <w:r w:rsidRPr="003B7357">
        <w:rPr>
          <w:rFonts w:ascii="Times New Roman" w:hAnsi="Times New Roman"/>
          <w:sz w:val="26"/>
          <w:szCs w:val="26"/>
        </w:rPr>
        <w:t>ями</w:t>
      </w:r>
      <w:r w:rsidR="002042FC" w:rsidRPr="003B7357">
        <w:rPr>
          <w:rFonts w:ascii="Times New Roman" w:hAnsi="Times New Roman"/>
          <w:sz w:val="26"/>
          <w:szCs w:val="26"/>
        </w:rPr>
        <w:t xml:space="preserve"> городов Кингисеппа и Соснового Бора. </w:t>
      </w:r>
      <w:r w:rsidRPr="003B7357">
        <w:rPr>
          <w:rFonts w:ascii="Times New Roman" w:hAnsi="Times New Roman"/>
          <w:sz w:val="26"/>
          <w:szCs w:val="26"/>
        </w:rPr>
        <w:t xml:space="preserve"> После письменных обращений к Начальнику  управления Ленинградской области по транспорту и Главе администрации </w:t>
      </w:r>
      <w:proofErr w:type="spellStart"/>
      <w:r w:rsidRPr="003B7357">
        <w:rPr>
          <w:rFonts w:ascii="Times New Roman" w:hAnsi="Times New Roman"/>
          <w:sz w:val="26"/>
          <w:szCs w:val="26"/>
        </w:rPr>
        <w:t>Кингисеппского</w:t>
      </w:r>
      <w:proofErr w:type="spellEnd"/>
      <w:r w:rsidRPr="003B7357">
        <w:rPr>
          <w:rFonts w:ascii="Times New Roman" w:hAnsi="Times New Roman"/>
          <w:sz w:val="26"/>
          <w:szCs w:val="26"/>
        </w:rPr>
        <w:t xml:space="preserve"> района маршрут восстановили. Заключен договор с АТП г. Кингисеппа до конца 2024 года.</w:t>
      </w:r>
    </w:p>
    <w:p w:rsidR="0034259F" w:rsidRPr="003B7357" w:rsidRDefault="0034259F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4259F" w:rsidRPr="003B7357" w:rsidRDefault="0034259F" w:rsidP="00ED3E56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B7357">
        <w:rPr>
          <w:rFonts w:ascii="Times New Roman" w:hAnsi="Times New Roman"/>
          <w:b/>
          <w:sz w:val="26"/>
          <w:szCs w:val="26"/>
        </w:rPr>
        <w:t>По проекту нового Устава СНТ</w:t>
      </w:r>
    </w:p>
    <w:p w:rsidR="0034259F" w:rsidRPr="003B7357" w:rsidRDefault="0034259F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В 2019 год</w:t>
      </w:r>
      <w:r w:rsidR="004D3A86" w:rsidRPr="003B7357">
        <w:rPr>
          <w:rFonts w:ascii="Times New Roman" w:hAnsi="Times New Roman"/>
          <w:sz w:val="26"/>
          <w:szCs w:val="26"/>
        </w:rPr>
        <w:t>у</w:t>
      </w:r>
      <w:r w:rsidRPr="003B7357">
        <w:rPr>
          <w:rFonts w:ascii="Times New Roman" w:hAnsi="Times New Roman"/>
          <w:sz w:val="26"/>
          <w:szCs w:val="26"/>
        </w:rPr>
        <w:t xml:space="preserve"> правление и уставная комиссия разработ</w:t>
      </w:r>
      <w:r w:rsidR="004D3A86" w:rsidRPr="003B7357">
        <w:rPr>
          <w:rFonts w:ascii="Times New Roman" w:hAnsi="Times New Roman"/>
          <w:sz w:val="26"/>
          <w:szCs w:val="26"/>
        </w:rPr>
        <w:t>али проект</w:t>
      </w:r>
      <w:r w:rsidRPr="003B7357">
        <w:rPr>
          <w:rFonts w:ascii="Times New Roman" w:hAnsi="Times New Roman"/>
          <w:sz w:val="26"/>
          <w:szCs w:val="26"/>
        </w:rPr>
        <w:t xml:space="preserve"> нового Устава СНТ «Корвет на Купле».</w:t>
      </w:r>
    </w:p>
    <w:p w:rsidR="0034259F" w:rsidRPr="003B7357" w:rsidRDefault="0034259F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Проект был представлен для обсуждения садоводам</w:t>
      </w:r>
      <w:r w:rsidR="00B64AF6">
        <w:rPr>
          <w:rFonts w:ascii="Times New Roman" w:hAnsi="Times New Roman"/>
          <w:sz w:val="26"/>
          <w:szCs w:val="26"/>
        </w:rPr>
        <w:t xml:space="preserve"> СНТ</w:t>
      </w:r>
      <w:r w:rsidRPr="003B7357">
        <w:rPr>
          <w:rFonts w:ascii="Times New Roman" w:hAnsi="Times New Roman"/>
          <w:sz w:val="26"/>
          <w:szCs w:val="26"/>
        </w:rPr>
        <w:t>. Поступили многочисленные корректировки к проекту Устава от восьми членов СНТ.</w:t>
      </w:r>
    </w:p>
    <w:p w:rsidR="0034259F" w:rsidRPr="003B7357" w:rsidRDefault="0034259F" w:rsidP="00ED3E56">
      <w:pPr>
        <w:tabs>
          <w:tab w:val="left" w:pos="1170"/>
        </w:tabs>
        <w:spacing w:after="0"/>
        <w:ind w:firstLine="567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Предложения </w:t>
      </w:r>
      <w:r w:rsidR="002A008C">
        <w:rPr>
          <w:rFonts w:ascii="Times New Roman" w:hAnsi="Times New Roman"/>
          <w:sz w:val="26"/>
          <w:szCs w:val="26"/>
        </w:rPr>
        <w:t xml:space="preserve">членов СНТ </w:t>
      </w:r>
      <w:r w:rsidRPr="003B7357">
        <w:rPr>
          <w:rFonts w:ascii="Times New Roman" w:hAnsi="Times New Roman"/>
          <w:sz w:val="26"/>
          <w:szCs w:val="26"/>
        </w:rPr>
        <w:t>по десяти пунктам проекта устава 1.1;  4.1.4;  5.1;  5.4;   6.2;  6.3;  6.7;  8.1;  13.1;  15.9 приняты и учтены в новой редакции.</w:t>
      </w:r>
    </w:p>
    <w:p w:rsidR="0034259F" w:rsidRPr="003B7357" w:rsidRDefault="0034259F" w:rsidP="00ED3E56">
      <w:pPr>
        <w:tabs>
          <w:tab w:val="left" w:pos="1170"/>
        </w:tabs>
        <w:spacing w:after="0"/>
        <w:ind w:firstLine="567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 xml:space="preserve">Предложения по трем пунктам устава 5.12;  7.2.8;  10.2 приняты частично и учтены в проекте </w:t>
      </w:r>
      <w:r w:rsidR="00D07FA2">
        <w:rPr>
          <w:rFonts w:ascii="Times New Roman" w:hAnsi="Times New Roman"/>
          <w:sz w:val="26"/>
          <w:szCs w:val="26"/>
        </w:rPr>
        <w:t>У</w:t>
      </w:r>
      <w:r w:rsidRPr="003B7357">
        <w:rPr>
          <w:rFonts w:ascii="Times New Roman" w:hAnsi="Times New Roman"/>
          <w:sz w:val="26"/>
          <w:szCs w:val="26"/>
        </w:rPr>
        <w:t>става.</w:t>
      </w:r>
    </w:p>
    <w:p w:rsidR="0034259F" w:rsidRPr="003B7357" w:rsidRDefault="004D3A86" w:rsidP="00ED3E5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357">
        <w:rPr>
          <w:rFonts w:ascii="Times New Roman" w:hAnsi="Times New Roman"/>
          <w:sz w:val="26"/>
          <w:szCs w:val="26"/>
        </w:rPr>
        <w:t>Часть п</w:t>
      </w:r>
      <w:r w:rsidR="0034259F" w:rsidRPr="003B7357">
        <w:rPr>
          <w:rFonts w:ascii="Times New Roman" w:hAnsi="Times New Roman"/>
          <w:sz w:val="26"/>
          <w:szCs w:val="26"/>
        </w:rPr>
        <w:t>редложени</w:t>
      </w:r>
      <w:r w:rsidRPr="003B7357">
        <w:rPr>
          <w:rFonts w:ascii="Times New Roman" w:hAnsi="Times New Roman"/>
          <w:sz w:val="26"/>
          <w:szCs w:val="26"/>
        </w:rPr>
        <w:t>й</w:t>
      </w:r>
      <w:r w:rsidR="0034259F" w:rsidRPr="003B7357">
        <w:rPr>
          <w:rFonts w:ascii="Times New Roman" w:hAnsi="Times New Roman"/>
          <w:sz w:val="26"/>
          <w:szCs w:val="26"/>
        </w:rPr>
        <w:t xml:space="preserve"> не приняты по результатам обсуждения уставной комиссией и правлением</w:t>
      </w:r>
      <w:r w:rsidRPr="003B7357">
        <w:rPr>
          <w:rFonts w:ascii="Times New Roman" w:hAnsi="Times New Roman"/>
          <w:sz w:val="26"/>
          <w:szCs w:val="26"/>
        </w:rPr>
        <w:t xml:space="preserve">. Результаты обсуждения предложений садоводов </w:t>
      </w:r>
      <w:r w:rsidR="0034259F" w:rsidRPr="003B7357">
        <w:rPr>
          <w:rFonts w:ascii="Times New Roman" w:hAnsi="Times New Roman"/>
          <w:sz w:val="26"/>
          <w:szCs w:val="26"/>
        </w:rPr>
        <w:t xml:space="preserve">размещены </w:t>
      </w:r>
      <w:r w:rsidRPr="003B7357">
        <w:rPr>
          <w:rFonts w:ascii="Times New Roman" w:hAnsi="Times New Roman"/>
          <w:sz w:val="26"/>
          <w:szCs w:val="26"/>
        </w:rPr>
        <w:t>на официальном сайте СНТ в разделе «Материалы собрания СНТ»</w:t>
      </w:r>
      <w:r w:rsidR="0034259F" w:rsidRPr="003B7357">
        <w:rPr>
          <w:rFonts w:ascii="Times New Roman" w:hAnsi="Times New Roman"/>
          <w:sz w:val="26"/>
          <w:szCs w:val="26"/>
        </w:rPr>
        <w:t>.</w:t>
      </w:r>
    </w:p>
    <w:p w:rsidR="00E65A96" w:rsidRPr="00ED3E56" w:rsidRDefault="00E65A96" w:rsidP="00ED3E56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E0148F" w:rsidRPr="00B64AF6" w:rsidRDefault="004B1A15" w:rsidP="00ED3E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4AF6">
        <w:rPr>
          <w:rFonts w:ascii="Times New Roman" w:hAnsi="Times New Roman"/>
          <w:sz w:val="28"/>
          <w:szCs w:val="28"/>
        </w:rPr>
        <w:t>О</w:t>
      </w:r>
      <w:r w:rsidR="00410828" w:rsidRPr="00B64AF6">
        <w:rPr>
          <w:rFonts w:ascii="Times New Roman" w:hAnsi="Times New Roman"/>
          <w:sz w:val="28"/>
          <w:szCs w:val="28"/>
        </w:rPr>
        <w:t>бновленное</w:t>
      </w:r>
      <w:r w:rsidR="00B93E3D" w:rsidRPr="00B93E3D">
        <w:rPr>
          <w:rFonts w:ascii="Times New Roman" w:hAnsi="Times New Roman"/>
          <w:sz w:val="28"/>
          <w:szCs w:val="28"/>
        </w:rPr>
        <w:t xml:space="preserve"> </w:t>
      </w:r>
      <w:r w:rsidR="007F26CA" w:rsidRPr="00B64AF6">
        <w:rPr>
          <w:rFonts w:ascii="Times New Roman" w:hAnsi="Times New Roman"/>
          <w:sz w:val="28"/>
          <w:szCs w:val="28"/>
        </w:rPr>
        <w:t xml:space="preserve">на 56% </w:t>
      </w:r>
      <w:r w:rsidR="00E0148F" w:rsidRPr="00B64AF6">
        <w:rPr>
          <w:rFonts w:ascii="Times New Roman" w:hAnsi="Times New Roman"/>
          <w:sz w:val="28"/>
          <w:szCs w:val="28"/>
        </w:rPr>
        <w:t>правление работа</w:t>
      </w:r>
      <w:r w:rsidRPr="00B64AF6">
        <w:rPr>
          <w:rFonts w:ascii="Times New Roman" w:hAnsi="Times New Roman"/>
          <w:sz w:val="28"/>
          <w:szCs w:val="28"/>
        </w:rPr>
        <w:t>е</w:t>
      </w:r>
      <w:r w:rsidR="00E0148F" w:rsidRPr="00B64AF6">
        <w:rPr>
          <w:rFonts w:ascii="Times New Roman" w:hAnsi="Times New Roman"/>
          <w:sz w:val="28"/>
          <w:szCs w:val="28"/>
        </w:rPr>
        <w:t xml:space="preserve">т </w:t>
      </w:r>
      <w:r w:rsidR="007F26CA" w:rsidRPr="00B64AF6">
        <w:rPr>
          <w:rFonts w:ascii="Times New Roman" w:hAnsi="Times New Roman"/>
          <w:sz w:val="28"/>
          <w:szCs w:val="28"/>
        </w:rPr>
        <w:t xml:space="preserve">очень </w:t>
      </w:r>
      <w:r w:rsidR="00E0148F" w:rsidRPr="00B64AF6">
        <w:rPr>
          <w:rFonts w:ascii="Times New Roman" w:hAnsi="Times New Roman"/>
          <w:sz w:val="28"/>
          <w:szCs w:val="28"/>
        </w:rPr>
        <w:t>активно</w:t>
      </w:r>
      <w:r w:rsidR="007F26CA" w:rsidRPr="00B64AF6">
        <w:rPr>
          <w:rFonts w:ascii="Times New Roman" w:hAnsi="Times New Roman"/>
          <w:sz w:val="28"/>
          <w:szCs w:val="28"/>
        </w:rPr>
        <w:t>, требовательны к себе</w:t>
      </w:r>
      <w:r w:rsidR="00E0148F" w:rsidRPr="00B64AF6">
        <w:rPr>
          <w:rFonts w:ascii="Times New Roman" w:hAnsi="Times New Roman"/>
          <w:sz w:val="28"/>
          <w:szCs w:val="28"/>
        </w:rPr>
        <w:t xml:space="preserve"> и </w:t>
      </w:r>
      <w:r w:rsidR="007F26CA" w:rsidRPr="00B64AF6">
        <w:rPr>
          <w:rFonts w:ascii="Times New Roman" w:hAnsi="Times New Roman"/>
          <w:sz w:val="28"/>
          <w:szCs w:val="28"/>
        </w:rPr>
        <w:t xml:space="preserve">председателю правления, </w:t>
      </w:r>
      <w:r w:rsidR="00E0148F" w:rsidRPr="00B64AF6">
        <w:rPr>
          <w:rFonts w:ascii="Times New Roman" w:hAnsi="Times New Roman"/>
          <w:sz w:val="28"/>
          <w:szCs w:val="28"/>
        </w:rPr>
        <w:t xml:space="preserve">оказывают </w:t>
      </w:r>
      <w:r w:rsidR="007F26CA" w:rsidRPr="00B64AF6">
        <w:rPr>
          <w:rFonts w:ascii="Times New Roman" w:hAnsi="Times New Roman"/>
          <w:sz w:val="28"/>
          <w:szCs w:val="28"/>
        </w:rPr>
        <w:t xml:space="preserve">большую помощь в работе и </w:t>
      </w:r>
      <w:r w:rsidR="00E0148F" w:rsidRPr="00B64AF6">
        <w:rPr>
          <w:rFonts w:ascii="Times New Roman" w:hAnsi="Times New Roman"/>
          <w:sz w:val="28"/>
          <w:szCs w:val="28"/>
        </w:rPr>
        <w:t xml:space="preserve">содействие в решении </w:t>
      </w:r>
      <w:r w:rsidR="00A25FBF" w:rsidRPr="00B64AF6">
        <w:rPr>
          <w:rFonts w:ascii="Times New Roman" w:hAnsi="Times New Roman"/>
          <w:sz w:val="28"/>
          <w:szCs w:val="28"/>
        </w:rPr>
        <w:t>многочисленных</w:t>
      </w:r>
      <w:r w:rsidR="00B93E3D" w:rsidRPr="00B93E3D">
        <w:rPr>
          <w:rFonts w:ascii="Times New Roman" w:hAnsi="Times New Roman"/>
          <w:sz w:val="28"/>
          <w:szCs w:val="28"/>
        </w:rPr>
        <w:t xml:space="preserve"> </w:t>
      </w:r>
      <w:r w:rsidR="00A25FBF" w:rsidRPr="00B64AF6">
        <w:rPr>
          <w:rFonts w:ascii="Times New Roman" w:hAnsi="Times New Roman"/>
          <w:sz w:val="28"/>
          <w:szCs w:val="28"/>
        </w:rPr>
        <w:t>вопросов и</w:t>
      </w:r>
      <w:r w:rsidR="00E0148F" w:rsidRPr="00B64AF6">
        <w:rPr>
          <w:rFonts w:ascii="Times New Roman" w:hAnsi="Times New Roman"/>
          <w:sz w:val="28"/>
          <w:szCs w:val="28"/>
        </w:rPr>
        <w:t xml:space="preserve"> проблем.</w:t>
      </w:r>
    </w:p>
    <w:p w:rsidR="003C2907" w:rsidRPr="00B64AF6" w:rsidRDefault="003C2907" w:rsidP="00ED3E56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7F26CA" w:rsidRDefault="003C2907" w:rsidP="00ED3E56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B64AF6">
        <w:rPr>
          <w:rFonts w:ascii="Times New Roman" w:hAnsi="Times New Roman"/>
          <w:b/>
          <w:sz w:val="28"/>
          <w:szCs w:val="28"/>
        </w:rPr>
        <w:t>П</w:t>
      </w:r>
      <w:r w:rsidR="00254B00" w:rsidRPr="00B64AF6">
        <w:rPr>
          <w:rFonts w:ascii="Times New Roman" w:hAnsi="Times New Roman"/>
          <w:b/>
          <w:sz w:val="28"/>
          <w:szCs w:val="28"/>
        </w:rPr>
        <w:t xml:space="preserve">равление </w:t>
      </w:r>
      <w:r w:rsidR="00372193" w:rsidRPr="00B64AF6">
        <w:rPr>
          <w:rFonts w:ascii="Times New Roman" w:hAnsi="Times New Roman"/>
          <w:b/>
          <w:sz w:val="28"/>
          <w:szCs w:val="28"/>
        </w:rPr>
        <w:t>выража</w:t>
      </w:r>
      <w:r w:rsidR="00254B00" w:rsidRPr="00B64AF6">
        <w:rPr>
          <w:rFonts w:ascii="Times New Roman" w:hAnsi="Times New Roman"/>
          <w:b/>
          <w:sz w:val="28"/>
          <w:szCs w:val="28"/>
        </w:rPr>
        <w:t>ет</w:t>
      </w:r>
      <w:r w:rsidR="00372193" w:rsidRPr="00B64AF6">
        <w:rPr>
          <w:rFonts w:ascii="Times New Roman" w:hAnsi="Times New Roman"/>
          <w:b/>
          <w:sz w:val="28"/>
          <w:szCs w:val="28"/>
        </w:rPr>
        <w:t xml:space="preserve"> благодарность всем садоводам</w:t>
      </w:r>
      <w:r w:rsidR="00063F7B">
        <w:rPr>
          <w:rFonts w:ascii="Times New Roman" w:hAnsi="Times New Roman"/>
          <w:b/>
          <w:sz w:val="28"/>
          <w:szCs w:val="28"/>
        </w:rPr>
        <w:t>,</w:t>
      </w:r>
      <w:r w:rsidR="00372193" w:rsidRPr="00B64AF6">
        <w:rPr>
          <w:rFonts w:ascii="Times New Roman" w:hAnsi="Times New Roman"/>
          <w:b/>
          <w:sz w:val="28"/>
          <w:szCs w:val="28"/>
        </w:rPr>
        <w:t xml:space="preserve"> оказывающим посильную помощь нашему </w:t>
      </w:r>
      <w:r w:rsidR="007F26CA" w:rsidRPr="00B64AF6">
        <w:rPr>
          <w:rFonts w:ascii="Times New Roman" w:hAnsi="Times New Roman"/>
          <w:b/>
          <w:sz w:val="28"/>
          <w:szCs w:val="28"/>
        </w:rPr>
        <w:t xml:space="preserve">правлению и </w:t>
      </w:r>
      <w:r w:rsidR="007608A8">
        <w:rPr>
          <w:rFonts w:ascii="Times New Roman" w:hAnsi="Times New Roman"/>
          <w:b/>
          <w:sz w:val="28"/>
          <w:szCs w:val="28"/>
        </w:rPr>
        <w:t>Товариществу.</w:t>
      </w:r>
    </w:p>
    <w:p w:rsidR="007608A8" w:rsidRDefault="007608A8" w:rsidP="00ED3E56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608A8" w:rsidRPr="007608A8" w:rsidRDefault="007608A8" w:rsidP="00ED3E56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608A8">
        <w:rPr>
          <w:rFonts w:ascii="Times New Roman" w:hAnsi="Times New Roman"/>
          <w:b/>
          <w:sz w:val="28"/>
          <w:szCs w:val="28"/>
        </w:rPr>
        <w:t>ПРАВЛЕНИЕ СНТ «Корвет на Купле»</w:t>
      </w:r>
    </w:p>
    <w:sectPr w:rsidR="007608A8" w:rsidRPr="007608A8" w:rsidSect="00B64AF6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8D3"/>
    <w:multiLevelType w:val="hybridMultilevel"/>
    <w:tmpl w:val="CDF83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5002A"/>
    <w:multiLevelType w:val="hybridMultilevel"/>
    <w:tmpl w:val="99C80F5E"/>
    <w:lvl w:ilvl="0" w:tplc="F99C96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3917"/>
    <w:rsid w:val="000017A0"/>
    <w:rsid w:val="0001680A"/>
    <w:rsid w:val="000309CF"/>
    <w:rsid w:val="00030B93"/>
    <w:rsid w:val="00033D0F"/>
    <w:rsid w:val="00037225"/>
    <w:rsid w:val="00037F4D"/>
    <w:rsid w:val="00040BEB"/>
    <w:rsid w:val="00041C2D"/>
    <w:rsid w:val="000479A0"/>
    <w:rsid w:val="00063F7B"/>
    <w:rsid w:val="0006519E"/>
    <w:rsid w:val="000661C8"/>
    <w:rsid w:val="00070F6E"/>
    <w:rsid w:val="00075FBB"/>
    <w:rsid w:val="00076062"/>
    <w:rsid w:val="000762C1"/>
    <w:rsid w:val="00076BEB"/>
    <w:rsid w:val="00082551"/>
    <w:rsid w:val="00087064"/>
    <w:rsid w:val="00090001"/>
    <w:rsid w:val="000920AE"/>
    <w:rsid w:val="00093B6D"/>
    <w:rsid w:val="000963BB"/>
    <w:rsid w:val="00097F42"/>
    <w:rsid w:val="000A3668"/>
    <w:rsid w:val="000B3597"/>
    <w:rsid w:val="000B66DF"/>
    <w:rsid w:val="000B6D05"/>
    <w:rsid w:val="000C1027"/>
    <w:rsid w:val="000C356B"/>
    <w:rsid w:val="000C3B01"/>
    <w:rsid w:val="000D17B2"/>
    <w:rsid w:val="000D5861"/>
    <w:rsid w:val="000E16BA"/>
    <w:rsid w:val="000E30E3"/>
    <w:rsid w:val="000E3671"/>
    <w:rsid w:val="00101FF3"/>
    <w:rsid w:val="00105423"/>
    <w:rsid w:val="00107784"/>
    <w:rsid w:val="00111EA3"/>
    <w:rsid w:val="00113B01"/>
    <w:rsid w:val="00123046"/>
    <w:rsid w:val="0012379C"/>
    <w:rsid w:val="00123865"/>
    <w:rsid w:val="001330F8"/>
    <w:rsid w:val="001402E5"/>
    <w:rsid w:val="0014489E"/>
    <w:rsid w:val="0014711D"/>
    <w:rsid w:val="0014718B"/>
    <w:rsid w:val="001544BA"/>
    <w:rsid w:val="00165DD2"/>
    <w:rsid w:val="001708E7"/>
    <w:rsid w:val="00170F50"/>
    <w:rsid w:val="00176A3D"/>
    <w:rsid w:val="00180E8D"/>
    <w:rsid w:val="001818DC"/>
    <w:rsid w:val="00185DF2"/>
    <w:rsid w:val="00185FB1"/>
    <w:rsid w:val="00187910"/>
    <w:rsid w:val="00190EE6"/>
    <w:rsid w:val="0019203A"/>
    <w:rsid w:val="001930A6"/>
    <w:rsid w:val="00193DE3"/>
    <w:rsid w:val="001942E8"/>
    <w:rsid w:val="001A4EAC"/>
    <w:rsid w:val="001B3176"/>
    <w:rsid w:val="001B583D"/>
    <w:rsid w:val="001C1463"/>
    <w:rsid w:val="001C7398"/>
    <w:rsid w:val="001C78AE"/>
    <w:rsid w:val="001D3F49"/>
    <w:rsid w:val="001E0537"/>
    <w:rsid w:val="001E327E"/>
    <w:rsid w:val="001E389B"/>
    <w:rsid w:val="001F16EC"/>
    <w:rsid w:val="001F2DE3"/>
    <w:rsid w:val="001F7442"/>
    <w:rsid w:val="00202A97"/>
    <w:rsid w:val="002042FC"/>
    <w:rsid w:val="00205AA0"/>
    <w:rsid w:val="00206C6B"/>
    <w:rsid w:val="00206E85"/>
    <w:rsid w:val="002120A3"/>
    <w:rsid w:val="00212EDA"/>
    <w:rsid w:val="00222E51"/>
    <w:rsid w:val="00223CAD"/>
    <w:rsid w:val="002349A0"/>
    <w:rsid w:val="00234B25"/>
    <w:rsid w:val="00243B13"/>
    <w:rsid w:val="00244E12"/>
    <w:rsid w:val="00254B00"/>
    <w:rsid w:val="00255213"/>
    <w:rsid w:val="002623C4"/>
    <w:rsid w:val="00265487"/>
    <w:rsid w:val="00274EC9"/>
    <w:rsid w:val="002803AC"/>
    <w:rsid w:val="00282436"/>
    <w:rsid w:val="00283D96"/>
    <w:rsid w:val="0028539E"/>
    <w:rsid w:val="00291E44"/>
    <w:rsid w:val="00292D32"/>
    <w:rsid w:val="00293D35"/>
    <w:rsid w:val="002960F9"/>
    <w:rsid w:val="002963F9"/>
    <w:rsid w:val="002A008C"/>
    <w:rsid w:val="002A2F03"/>
    <w:rsid w:val="002A32D4"/>
    <w:rsid w:val="002A37A8"/>
    <w:rsid w:val="002A38C2"/>
    <w:rsid w:val="002A700E"/>
    <w:rsid w:val="002C16AF"/>
    <w:rsid w:val="002D2CD1"/>
    <w:rsid w:val="002D34F8"/>
    <w:rsid w:val="002E5A37"/>
    <w:rsid w:val="002F3839"/>
    <w:rsid w:val="002F3A30"/>
    <w:rsid w:val="002F3B9B"/>
    <w:rsid w:val="00301DE3"/>
    <w:rsid w:val="00304DDC"/>
    <w:rsid w:val="00307CEF"/>
    <w:rsid w:val="00312C7A"/>
    <w:rsid w:val="00312EB9"/>
    <w:rsid w:val="00315099"/>
    <w:rsid w:val="003156BB"/>
    <w:rsid w:val="003166F2"/>
    <w:rsid w:val="0031677A"/>
    <w:rsid w:val="003233ED"/>
    <w:rsid w:val="00326940"/>
    <w:rsid w:val="0033008E"/>
    <w:rsid w:val="003310A1"/>
    <w:rsid w:val="003326C0"/>
    <w:rsid w:val="00337C23"/>
    <w:rsid w:val="0034259F"/>
    <w:rsid w:val="0034302A"/>
    <w:rsid w:val="00360C6E"/>
    <w:rsid w:val="0036254A"/>
    <w:rsid w:val="00362914"/>
    <w:rsid w:val="003630A3"/>
    <w:rsid w:val="0036333B"/>
    <w:rsid w:val="003673EC"/>
    <w:rsid w:val="0036770F"/>
    <w:rsid w:val="00367C72"/>
    <w:rsid w:val="00372193"/>
    <w:rsid w:val="003812B8"/>
    <w:rsid w:val="00381691"/>
    <w:rsid w:val="003853C1"/>
    <w:rsid w:val="00387FA1"/>
    <w:rsid w:val="003A0761"/>
    <w:rsid w:val="003A119D"/>
    <w:rsid w:val="003A1BAD"/>
    <w:rsid w:val="003A1C7E"/>
    <w:rsid w:val="003B37D8"/>
    <w:rsid w:val="003B3851"/>
    <w:rsid w:val="003B5671"/>
    <w:rsid w:val="003B7357"/>
    <w:rsid w:val="003B7550"/>
    <w:rsid w:val="003C0BBD"/>
    <w:rsid w:val="003C0C11"/>
    <w:rsid w:val="003C2907"/>
    <w:rsid w:val="003C3917"/>
    <w:rsid w:val="003C64D4"/>
    <w:rsid w:val="003C6A80"/>
    <w:rsid w:val="003D28D4"/>
    <w:rsid w:val="003D2A74"/>
    <w:rsid w:val="003D6AE6"/>
    <w:rsid w:val="003E27E9"/>
    <w:rsid w:val="003E3D71"/>
    <w:rsid w:val="003E4D8A"/>
    <w:rsid w:val="003F0231"/>
    <w:rsid w:val="003F0815"/>
    <w:rsid w:val="003F45A2"/>
    <w:rsid w:val="003F7A4B"/>
    <w:rsid w:val="0040372D"/>
    <w:rsid w:val="00410828"/>
    <w:rsid w:val="004110E1"/>
    <w:rsid w:val="004134DB"/>
    <w:rsid w:val="00415A69"/>
    <w:rsid w:val="00434B6D"/>
    <w:rsid w:val="004421CB"/>
    <w:rsid w:val="004440BA"/>
    <w:rsid w:val="0044470F"/>
    <w:rsid w:val="00454CF8"/>
    <w:rsid w:val="00464C1F"/>
    <w:rsid w:val="00467B53"/>
    <w:rsid w:val="0048665B"/>
    <w:rsid w:val="00486826"/>
    <w:rsid w:val="004911F0"/>
    <w:rsid w:val="004A1ACA"/>
    <w:rsid w:val="004A34CE"/>
    <w:rsid w:val="004A5942"/>
    <w:rsid w:val="004A6D9A"/>
    <w:rsid w:val="004B1A15"/>
    <w:rsid w:val="004B2577"/>
    <w:rsid w:val="004B6652"/>
    <w:rsid w:val="004B7397"/>
    <w:rsid w:val="004C0D6D"/>
    <w:rsid w:val="004C3279"/>
    <w:rsid w:val="004D3A86"/>
    <w:rsid w:val="004D3D22"/>
    <w:rsid w:val="004E4EC4"/>
    <w:rsid w:val="004F4DD7"/>
    <w:rsid w:val="00500C4B"/>
    <w:rsid w:val="00500F80"/>
    <w:rsid w:val="00501851"/>
    <w:rsid w:val="00512267"/>
    <w:rsid w:val="005215D0"/>
    <w:rsid w:val="005215E8"/>
    <w:rsid w:val="00524206"/>
    <w:rsid w:val="00524F79"/>
    <w:rsid w:val="00537BC2"/>
    <w:rsid w:val="00540879"/>
    <w:rsid w:val="00550196"/>
    <w:rsid w:val="005616A1"/>
    <w:rsid w:val="00574868"/>
    <w:rsid w:val="00575399"/>
    <w:rsid w:val="005B172F"/>
    <w:rsid w:val="005B2B20"/>
    <w:rsid w:val="005B4216"/>
    <w:rsid w:val="005B6F8D"/>
    <w:rsid w:val="005C2E28"/>
    <w:rsid w:val="005C7856"/>
    <w:rsid w:val="005D32E8"/>
    <w:rsid w:val="005D336C"/>
    <w:rsid w:val="005D3A46"/>
    <w:rsid w:val="005E3304"/>
    <w:rsid w:val="005F17A9"/>
    <w:rsid w:val="005F7DD9"/>
    <w:rsid w:val="00605BBA"/>
    <w:rsid w:val="00620CF3"/>
    <w:rsid w:val="00627150"/>
    <w:rsid w:val="006277E8"/>
    <w:rsid w:val="00631702"/>
    <w:rsid w:val="00631DAA"/>
    <w:rsid w:val="00634B09"/>
    <w:rsid w:val="00635A1C"/>
    <w:rsid w:val="0064232F"/>
    <w:rsid w:val="00642D2E"/>
    <w:rsid w:val="006516A9"/>
    <w:rsid w:val="0065192C"/>
    <w:rsid w:val="00654E04"/>
    <w:rsid w:val="00656D8A"/>
    <w:rsid w:val="00657F74"/>
    <w:rsid w:val="00663E7E"/>
    <w:rsid w:val="0066618D"/>
    <w:rsid w:val="006729A8"/>
    <w:rsid w:val="00676F01"/>
    <w:rsid w:val="00680849"/>
    <w:rsid w:val="006821CB"/>
    <w:rsid w:val="00686F8F"/>
    <w:rsid w:val="006932F5"/>
    <w:rsid w:val="006A2EB7"/>
    <w:rsid w:val="006A615D"/>
    <w:rsid w:val="006B382E"/>
    <w:rsid w:val="006C33C0"/>
    <w:rsid w:val="006C4BBE"/>
    <w:rsid w:val="006C64A1"/>
    <w:rsid w:val="006E00A5"/>
    <w:rsid w:val="006E08C0"/>
    <w:rsid w:val="006E6B4E"/>
    <w:rsid w:val="006F128C"/>
    <w:rsid w:val="006F7055"/>
    <w:rsid w:val="0070033F"/>
    <w:rsid w:val="007072AC"/>
    <w:rsid w:val="007100A9"/>
    <w:rsid w:val="007142C3"/>
    <w:rsid w:val="00714F52"/>
    <w:rsid w:val="00715F8F"/>
    <w:rsid w:val="00716CC3"/>
    <w:rsid w:val="0072066D"/>
    <w:rsid w:val="00723EFA"/>
    <w:rsid w:val="0073042B"/>
    <w:rsid w:val="00740828"/>
    <w:rsid w:val="0074330C"/>
    <w:rsid w:val="007448DF"/>
    <w:rsid w:val="00745322"/>
    <w:rsid w:val="0074744F"/>
    <w:rsid w:val="00751A99"/>
    <w:rsid w:val="0075445B"/>
    <w:rsid w:val="007608A8"/>
    <w:rsid w:val="00762BDA"/>
    <w:rsid w:val="0076515F"/>
    <w:rsid w:val="007912AF"/>
    <w:rsid w:val="0079246D"/>
    <w:rsid w:val="007A0D1F"/>
    <w:rsid w:val="007A2105"/>
    <w:rsid w:val="007A3631"/>
    <w:rsid w:val="007A6EFC"/>
    <w:rsid w:val="007B0177"/>
    <w:rsid w:val="007B2E42"/>
    <w:rsid w:val="007B346B"/>
    <w:rsid w:val="007B35A6"/>
    <w:rsid w:val="007B4B64"/>
    <w:rsid w:val="007B5C39"/>
    <w:rsid w:val="007B7981"/>
    <w:rsid w:val="007C08F2"/>
    <w:rsid w:val="007C2761"/>
    <w:rsid w:val="007D0712"/>
    <w:rsid w:val="007D2460"/>
    <w:rsid w:val="007E1654"/>
    <w:rsid w:val="007E1CEA"/>
    <w:rsid w:val="007E3F02"/>
    <w:rsid w:val="007E4A3B"/>
    <w:rsid w:val="007E7046"/>
    <w:rsid w:val="007F26CA"/>
    <w:rsid w:val="007F499C"/>
    <w:rsid w:val="00803115"/>
    <w:rsid w:val="00810307"/>
    <w:rsid w:val="00810D85"/>
    <w:rsid w:val="0082010A"/>
    <w:rsid w:val="00823FBB"/>
    <w:rsid w:val="008243F3"/>
    <w:rsid w:val="00826D29"/>
    <w:rsid w:val="00827791"/>
    <w:rsid w:val="00830837"/>
    <w:rsid w:val="00831BF5"/>
    <w:rsid w:val="00833A9F"/>
    <w:rsid w:val="00843417"/>
    <w:rsid w:val="00845112"/>
    <w:rsid w:val="00850825"/>
    <w:rsid w:val="00850EDB"/>
    <w:rsid w:val="0085307F"/>
    <w:rsid w:val="00855BFF"/>
    <w:rsid w:val="00860FC5"/>
    <w:rsid w:val="00864684"/>
    <w:rsid w:val="008726EE"/>
    <w:rsid w:val="008762D0"/>
    <w:rsid w:val="0088666B"/>
    <w:rsid w:val="0089310F"/>
    <w:rsid w:val="008A201B"/>
    <w:rsid w:val="008A2342"/>
    <w:rsid w:val="008A3FB8"/>
    <w:rsid w:val="008D1D25"/>
    <w:rsid w:val="008D3CD0"/>
    <w:rsid w:val="008E5C98"/>
    <w:rsid w:val="008E64EF"/>
    <w:rsid w:val="008F0568"/>
    <w:rsid w:val="008F52EB"/>
    <w:rsid w:val="00914AA9"/>
    <w:rsid w:val="00915EB5"/>
    <w:rsid w:val="00921B98"/>
    <w:rsid w:val="00925FEA"/>
    <w:rsid w:val="00926086"/>
    <w:rsid w:val="00927A9B"/>
    <w:rsid w:val="00935327"/>
    <w:rsid w:val="00935989"/>
    <w:rsid w:val="00940F18"/>
    <w:rsid w:val="0094193F"/>
    <w:rsid w:val="00941C86"/>
    <w:rsid w:val="00941CCF"/>
    <w:rsid w:val="00945103"/>
    <w:rsid w:val="00951F76"/>
    <w:rsid w:val="009616E6"/>
    <w:rsid w:val="00962026"/>
    <w:rsid w:val="00967642"/>
    <w:rsid w:val="00967BA6"/>
    <w:rsid w:val="00974D84"/>
    <w:rsid w:val="00980DFA"/>
    <w:rsid w:val="00985CA0"/>
    <w:rsid w:val="00992531"/>
    <w:rsid w:val="009A34E3"/>
    <w:rsid w:val="009B5B81"/>
    <w:rsid w:val="009C285F"/>
    <w:rsid w:val="009C4D54"/>
    <w:rsid w:val="009C5160"/>
    <w:rsid w:val="009D0163"/>
    <w:rsid w:val="009D1C0E"/>
    <w:rsid w:val="009D4E6E"/>
    <w:rsid w:val="009E414C"/>
    <w:rsid w:val="009F1EE1"/>
    <w:rsid w:val="009F7AEA"/>
    <w:rsid w:val="00A25FBF"/>
    <w:rsid w:val="00A36792"/>
    <w:rsid w:val="00A37874"/>
    <w:rsid w:val="00A45B63"/>
    <w:rsid w:val="00A4611A"/>
    <w:rsid w:val="00A5061F"/>
    <w:rsid w:val="00A566F3"/>
    <w:rsid w:val="00A602FC"/>
    <w:rsid w:val="00A612C2"/>
    <w:rsid w:val="00A627B1"/>
    <w:rsid w:val="00A6745A"/>
    <w:rsid w:val="00A70808"/>
    <w:rsid w:val="00A70DB6"/>
    <w:rsid w:val="00A73ACF"/>
    <w:rsid w:val="00A806F9"/>
    <w:rsid w:val="00A81444"/>
    <w:rsid w:val="00A82766"/>
    <w:rsid w:val="00A86CE1"/>
    <w:rsid w:val="00A9370C"/>
    <w:rsid w:val="00A95368"/>
    <w:rsid w:val="00AA7278"/>
    <w:rsid w:val="00AB1939"/>
    <w:rsid w:val="00AC2278"/>
    <w:rsid w:val="00AC3D87"/>
    <w:rsid w:val="00AC43DE"/>
    <w:rsid w:val="00AC61E5"/>
    <w:rsid w:val="00AC7840"/>
    <w:rsid w:val="00AD2DCC"/>
    <w:rsid w:val="00AD7861"/>
    <w:rsid w:val="00AE4379"/>
    <w:rsid w:val="00AE5DA9"/>
    <w:rsid w:val="00AF1690"/>
    <w:rsid w:val="00AF438F"/>
    <w:rsid w:val="00B04084"/>
    <w:rsid w:val="00B05FDA"/>
    <w:rsid w:val="00B075A6"/>
    <w:rsid w:val="00B105B6"/>
    <w:rsid w:val="00B10A83"/>
    <w:rsid w:val="00B12CB0"/>
    <w:rsid w:val="00B3200E"/>
    <w:rsid w:val="00B41510"/>
    <w:rsid w:val="00B43CF6"/>
    <w:rsid w:val="00B444C1"/>
    <w:rsid w:val="00B44789"/>
    <w:rsid w:val="00B46927"/>
    <w:rsid w:val="00B50C01"/>
    <w:rsid w:val="00B50C6A"/>
    <w:rsid w:val="00B54112"/>
    <w:rsid w:val="00B5708B"/>
    <w:rsid w:val="00B57576"/>
    <w:rsid w:val="00B609BE"/>
    <w:rsid w:val="00B617E1"/>
    <w:rsid w:val="00B61DB3"/>
    <w:rsid w:val="00B62C53"/>
    <w:rsid w:val="00B64AF6"/>
    <w:rsid w:val="00B72D9B"/>
    <w:rsid w:val="00B75CB4"/>
    <w:rsid w:val="00B85B0D"/>
    <w:rsid w:val="00B93E3D"/>
    <w:rsid w:val="00B96BAB"/>
    <w:rsid w:val="00B97ED3"/>
    <w:rsid w:val="00BA1966"/>
    <w:rsid w:val="00BA7B63"/>
    <w:rsid w:val="00BB089E"/>
    <w:rsid w:val="00BB1C8B"/>
    <w:rsid w:val="00BB30E1"/>
    <w:rsid w:val="00BB48F3"/>
    <w:rsid w:val="00BD2467"/>
    <w:rsid w:val="00BD3190"/>
    <w:rsid w:val="00BD5EBB"/>
    <w:rsid w:val="00BE22A3"/>
    <w:rsid w:val="00BE6797"/>
    <w:rsid w:val="00BE6EF3"/>
    <w:rsid w:val="00BF2318"/>
    <w:rsid w:val="00BF2996"/>
    <w:rsid w:val="00BF3648"/>
    <w:rsid w:val="00BF5819"/>
    <w:rsid w:val="00C02A7E"/>
    <w:rsid w:val="00C0388A"/>
    <w:rsid w:val="00C03D4F"/>
    <w:rsid w:val="00C041C1"/>
    <w:rsid w:val="00C05BF0"/>
    <w:rsid w:val="00C10C3B"/>
    <w:rsid w:val="00C16CE8"/>
    <w:rsid w:val="00C30CCC"/>
    <w:rsid w:val="00C30D74"/>
    <w:rsid w:val="00C32C39"/>
    <w:rsid w:val="00C33F82"/>
    <w:rsid w:val="00C41386"/>
    <w:rsid w:val="00C56E95"/>
    <w:rsid w:val="00C62E6E"/>
    <w:rsid w:val="00C70C47"/>
    <w:rsid w:val="00C74E57"/>
    <w:rsid w:val="00C81A5E"/>
    <w:rsid w:val="00C824FB"/>
    <w:rsid w:val="00C83724"/>
    <w:rsid w:val="00C87009"/>
    <w:rsid w:val="00C9598E"/>
    <w:rsid w:val="00CA0F2F"/>
    <w:rsid w:val="00CA1EE1"/>
    <w:rsid w:val="00CA2829"/>
    <w:rsid w:val="00CB23A4"/>
    <w:rsid w:val="00CB2C55"/>
    <w:rsid w:val="00CC0CCF"/>
    <w:rsid w:val="00CC1638"/>
    <w:rsid w:val="00CC1654"/>
    <w:rsid w:val="00CC3637"/>
    <w:rsid w:val="00CD567C"/>
    <w:rsid w:val="00CD5684"/>
    <w:rsid w:val="00CE1E9A"/>
    <w:rsid w:val="00CE2C58"/>
    <w:rsid w:val="00CE3710"/>
    <w:rsid w:val="00CE4450"/>
    <w:rsid w:val="00CF47EB"/>
    <w:rsid w:val="00D0090F"/>
    <w:rsid w:val="00D02FD8"/>
    <w:rsid w:val="00D03AA4"/>
    <w:rsid w:val="00D07FA2"/>
    <w:rsid w:val="00D23B87"/>
    <w:rsid w:val="00D246EE"/>
    <w:rsid w:val="00D30923"/>
    <w:rsid w:val="00D334C0"/>
    <w:rsid w:val="00D3458E"/>
    <w:rsid w:val="00D347C1"/>
    <w:rsid w:val="00D3771F"/>
    <w:rsid w:val="00D5504E"/>
    <w:rsid w:val="00D61715"/>
    <w:rsid w:val="00D63FFF"/>
    <w:rsid w:val="00D75315"/>
    <w:rsid w:val="00D8611D"/>
    <w:rsid w:val="00D867CC"/>
    <w:rsid w:val="00D9044A"/>
    <w:rsid w:val="00D90637"/>
    <w:rsid w:val="00D956CA"/>
    <w:rsid w:val="00DA5E3A"/>
    <w:rsid w:val="00DB74B7"/>
    <w:rsid w:val="00DC3C26"/>
    <w:rsid w:val="00DD1B58"/>
    <w:rsid w:val="00DD4C60"/>
    <w:rsid w:val="00DF1E17"/>
    <w:rsid w:val="00E0148F"/>
    <w:rsid w:val="00E026A1"/>
    <w:rsid w:val="00E026F5"/>
    <w:rsid w:val="00E10E0C"/>
    <w:rsid w:val="00E1589F"/>
    <w:rsid w:val="00E30C5D"/>
    <w:rsid w:val="00E333FD"/>
    <w:rsid w:val="00E35DA1"/>
    <w:rsid w:val="00E3635C"/>
    <w:rsid w:val="00E36CE2"/>
    <w:rsid w:val="00E50977"/>
    <w:rsid w:val="00E55B5D"/>
    <w:rsid w:val="00E5679B"/>
    <w:rsid w:val="00E65A96"/>
    <w:rsid w:val="00E66719"/>
    <w:rsid w:val="00E70992"/>
    <w:rsid w:val="00E713ED"/>
    <w:rsid w:val="00E717F5"/>
    <w:rsid w:val="00E72759"/>
    <w:rsid w:val="00E74D3E"/>
    <w:rsid w:val="00E7776C"/>
    <w:rsid w:val="00E77CB0"/>
    <w:rsid w:val="00E85EE3"/>
    <w:rsid w:val="00E86111"/>
    <w:rsid w:val="00E87595"/>
    <w:rsid w:val="00E90A3F"/>
    <w:rsid w:val="00E91D00"/>
    <w:rsid w:val="00E92ED1"/>
    <w:rsid w:val="00E97DF6"/>
    <w:rsid w:val="00E97F3D"/>
    <w:rsid w:val="00EA1B6C"/>
    <w:rsid w:val="00EA5A74"/>
    <w:rsid w:val="00EB31D2"/>
    <w:rsid w:val="00EB63D1"/>
    <w:rsid w:val="00EC3A18"/>
    <w:rsid w:val="00EC5A09"/>
    <w:rsid w:val="00ED3E56"/>
    <w:rsid w:val="00ED6778"/>
    <w:rsid w:val="00ED6C24"/>
    <w:rsid w:val="00EE17EA"/>
    <w:rsid w:val="00EE1A47"/>
    <w:rsid w:val="00EE478B"/>
    <w:rsid w:val="00EE4EBD"/>
    <w:rsid w:val="00EE54B9"/>
    <w:rsid w:val="00EE589E"/>
    <w:rsid w:val="00EF7BB9"/>
    <w:rsid w:val="00F16AE6"/>
    <w:rsid w:val="00F16CAC"/>
    <w:rsid w:val="00F2414F"/>
    <w:rsid w:val="00F2583A"/>
    <w:rsid w:val="00F41183"/>
    <w:rsid w:val="00F4126B"/>
    <w:rsid w:val="00F42183"/>
    <w:rsid w:val="00F42448"/>
    <w:rsid w:val="00F42E03"/>
    <w:rsid w:val="00F44C65"/>
    <w:rsid w:val="00F467BB"/>
    <w:rsid w:val="00F54DBA"/>
    <w:rsid w:val="00F55DE9"/>
    <w:rsid w:val="00F60BAC"/>
    <w:rsid w:val="00F64C43"/>
    <w:rsid w:val="00F666D3"/>
    <w:rsid w:val="00F8035B"/>
    <w:rsid w:val="00F80A6A"/>
    <w:rsid w:val="00F830D9"/>
    <w:rsid w:val="00F86AEC"/>
    <w:rsid w:val="00F9447F"/>
    <w:rsid w:val="00F973F3"/>
    <w:rsid w:val="00F975F8"/>
    <w:rsid w:val="00F977BB"/>
    <w:rsid w:val="00FB1C2D"/>
    <w:rsid w:val="00FB2D74"/>
    <w:rsid w:val="00FB5DF6"/>
    <w:rsid w:val="00FC0B2B"/>
    <w:rsid w:val="00FD75CD"/>
    <w:rsid w:val="00FE0B3D"/>
    <w:rsid w:val="00FE21D0"/>
    <w:rsid w:val="00FE4F14"/>
    <w:rsid w:val="00FE53F9"/>
    <w:rsid w:val="00FE68C5"/>
    <w:rsid w:val="00FE6B85"/>
    <w:rsid w:val="00FF1A01"/>
    <w:rsid w:val="00FF1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D29"/>
    <w:pPr>
      <w:ind w:left="720"/>
      <w:contextualSpacing/>
    </w:pPr>
  </w:style>
  <w:style w:type="paragraph" w:customStyle="1" w:styleId="western">
    <w:name w:val="western"/>
    <w:basedOn w:val="a"/>
    <w:rsid w:val="00170F50"/>
    <w:pPr>
      <w:suppressAutoHyphens/>
      <w:spacing w:before="28" w:after="28" w:line="100" w:lineRule="atLeast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hl">
    <w:name w:val="hl"/>
    <w:basedOn w:val="a0"/>
    <w:rsid w:val="009C4D54"/>
  </w:style>
  <w:style w:type="character" w:customStyle="1" w:styleId="blk">
    <w:name w:val="blk"/>
    <w:basedOn w:val="a0"/>
    <w:rsid w:val="009C4D54"/>
  </w:style>
  <w:style w:type="paragraph" w:customStyle="1" w:styleId="Default">
    <w:name w:val="Default"/>
    <w:rsid w:val="00CA0F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5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C53F-0D07-4ADD-B464-2168FE6A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Anna</cp:lastModifiedBy>
  <cp:revision>9</cp:revision>
  <cp:lastPrinted>2020-02-14T13:26:00Z</cp:lastPrinted>
  <dcterms:created xsi:type="dcterms:W3CDTF">2020-02-20T19:10:00Z</dcterms:created>
  <dcterms:modified xsi:type="dcterms:W3CDTF">2020-02-20T20:07:00Z</dcterms:modified>
</cp:coreProperties>
</file>